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667B0" w14:textId="152F617E" w:rsidR="00A7402F" w:rsidRPr="0041733A" w:rsidRDefault="00A7402F" w:rsidP="00A7402F">
      <w:pPr>
        <w:pStyle w:val="Default"/>
        <w:jc w:val="right"/>
        <w:rPr>
          <w:i/>
          <w:iCs/>
          <w:color w:val="1C2525"/>
          <w:sz w:val="23"/>
          <w:szCs w:val="23"/>
        </w:rPr>
      </w:pPr>
      <w:r w:rsidRPr="0041733A">
        <w:rPr>
          <w:i/>
          <w:iCs/>
          <w:color w:val="1C2525"/>
          <w:sz w:val="23"/>
          <w:szCs w:val="23"/>
        </w:rPr>
        <w:t>Formular 1</w:t>
      </w:r>
    </w:p>
    <w:p w14:paraId="684BEF55" w14:textId="2C156D14" w:rsidR="00A7402F" w:rsidRPr="0041733A" w:rsidRDefault="00A7402F" w:rsidP="00A7402F">
      <w:pPr>
        <w:pStyle w:val="Default"/>
        <w:jc w:val="both"/>
        <w:rPr>
          <w:b/>
          <w:bCs/>
          <w:color w:val="1C2525"/>
          <w:sz w:val="23"/>
          <w:szCs w:val="23"/>
        </w:rPr>
      </w:pPr>
      <w:r w:rsidRPr="0041733A">
        <w:rPr>
          <w:b/>
          <w:bCs/>
          <w:color w:val="1C2525"/>
          <w:sz w:val="23"/>
          <w:szCs w:val="23"/>
        </w:rPr>
        <w:t>OFERTANT/SUBCONTRACTANT/ASOCIAT</w:t>
      </w:r>
    </w:p>
    <w:p w14:paraId="442987B0" w14:textId="77777777" w:rsidR="00A7402F" w:rsidRPr="0041733A" w:rsidRDefault="00A7402F" w:rsidP="00A7402F">
      <w:pPr>
        <w:pStyle w:val="Default"/>
        <w:jc w:val="both"/>
        <w:rPr>
          <w:i/>
          <w:iCs/>
          <w:color w:val="1C2525"/>
          <w:sz w:val="23"/>
          <w:szCs w:val="23"/>
        </w:rPr>
      </w:pPr>
      <w:r w:rsidRPr="0041733A">
        <w:rPr>
          <w:i/>
          <w:iCs/>
          <w:color w:val="1C2525"/>
          <w:sz w:val="23"/>
          <w:szCs w:val="23"/>
        </w:rPr>
        <w:t>(denumirea, codul de înregistrare fiscală, adresa)</w:t>
      </w:r>
    </w:p>
    <w:p w14:paraId="084755CA" w14:textId="77777777" w:rsidR="00A7402F" w:rsidRPr="0041733A" w:rsidRDefault="00A7402F" w:rsidP="00A7402F">
      <w:pPr>
        <w:pStyle w:val="Default"/>
        <w:jc w:val="both"/>
        <w:rPr>
          <w:b/>
          <w:bCs/>
          <w:color w:val="1C2525"/>
          <w:sz w:val="23"/>
          <w:szCs w:val="23"/>
        </w:rPr>
      </w:pPr>
    </w:p>
    <w:p w14:paraId="33B2DA9C" w14:textId="49D79541" w:rsidR="00A7402F" w:rsidRPr="0041733A" w:rsidRDefault="00A7402F" w:rsidP="00A7402F">
      <w:pPr>
        <w:pStyle w:val="Default"/>
        <w:jc w:val="center"/>
        <w:rPr>
          <w:b/>
          <w:bCs/>
          <w:color w:val="1C2525"/>
          <w:sz w:val="23"/>
          <w:szCs w:val="23"/>
        </w:rPr>
      </w:pPr>
      <w:r w:rsidRPr="0041733A">
        <w:rPr>
          <w:b/>
          <w:bCs/>
          <w:color w:val="1C2525"/>
          <w:sz w:val="23"/>
          <w:szCs w:val="23"/>
        </w:rPr>
        <w:t>DECLARA</w:t>
      </w:r>
      <w:r w:rsidR="0041733A">
        <w:rPr>
          <w:b/>
          <w:bCs/>
          <w:color w:val="1C2525"/>
          <w:sz w:val="23"/>
          <w:szCs w:val="23"/>
        </w:rPr>
        <w:t>Ț</w:t>
      </w:r>
      <w:r w:rsidRPr="0041733A">
        <w:rPr>
          <w:b/>
          <w:bCs/>
          <w:color w:val="1C2525"/>
          <w:sz w:val="23"/>
          <w:szCs w:val="23"/>
        </w:rPr>
        <w:t>IE</w:t>
      </w:r>
    </w:p>
    <w:p w14:paraId="6F795D4C" w14:textId="77777777" w:rsidR="00A7402F" w:rsidRPr="0041733A" w:rsidRDefault="00A7402F" w:rsidP="00A7402F">
      <w:pPr>
        <w:pStyle w:val="Default"/>
        <w:jc w:val="center"/>
        <w:rPr>
          <w:b/>
          <w:bCs/>
          <w:color w:val="1C2525"/>
          <w:sz w:val="23"/>
          <w:szCs w:val="23"/>
        </w:rPr>
      </w:pPr>
      <w:r w:rsidRPr="0041733A">
        <w:rPr>
          <w:b/>
          <w:bCs/>
          <w:color w:val="1C2525"/>
          <w:sz w:val="23"/>
          <w:szCs w:val="23"/>
        </w:rPr>
        <w:t>privind evitarea conflictului de interese</w:t>
      </w:r>
    </w:p>
    <w:p w14:paraId="1DFD2984" w14:textId="77777777" w:rsidR="00A7402F" w:rsidRPr="0041733A" w:rsidRDefault="00A7402F" w:rsidP="00A7402F">
      <w:pPr>
        <w:pStyle w:val="Default"/>
        <w:jc w:val="center"/>
        <w:rPr>
          <w:color w:val="1C2525"/>
          <w:sz w:val="23"/>
          <w:szCs w:val="23"/>
        </w:rPr>
      </w:pPr>
    </w:p>
    <w:p w14:paraId="142E7F01" w14:textId="4BF4E19A" w:rsidR="00A7402F" w:rsidRPr="0041733A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41733A">
        <w:rPr>
          <w:color w:val="1C2525"/>
          <w:sz w:val="23"/>
          <w:szCs w:val="23"/>
        </w:rPr>
        <w:t>în ob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 xml:space="preserve">inerea </w:t>
      </w:r>
      <w:r w:rsidR="0041733A">
        <w:rPr>
          <w:color w:val="1C2525"/>
          <w:sz w:val="23"/>
          <w:szCs w:val="23"/>
        </w:rPr>
        <w:t>ș</w:t>
      </w:r>
      <w:r w:rsidRPr="0041733A">
        <w:rPr>
          <w:color w:val="1C2525"/>
          <w:sz w:val="23"/>
          <w:szCs w:val="23"/>
        </w:rPr>
        <w:t>i utilizarea fondurilor privind procedurile care se aplică în cazul achizi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iilor organizate de către beneficiarii priva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 xml:space="preserve">i pentru atribuirea </w:t>
      </w:r>
      <w:r w:rsidR="0041733A">
        <w:rPr>
          <w:color w:val="1C2525"/>
          <w:sz w:val="23"/>
          <w:szCs w:val="23"/>
        </w:rPr>
        <w:t>ș</w:t>
      </w:r>
      <w:r w:rsidRPr="0041733A">
        <w:rPr>
          <w:color w:val="1C2525"/>
          <w:sz w:val="23"/>
          <w:szCs w:val="23"/>
        </w:rPr>
        <w:t>i gestionarea contractelor de furnizare de produse, prestare de servicii, execu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ie de lucrări, finan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 xml:space="preserve">ate din fondurile externe nerambursabile </w:t>
      </w:r>
      <w:r w:rsidR="0041733A">
        <w:rPr>
          <w:color w:val="1C2525"/>
          <w:sz w:val="23"/>
          <w:szCs w:val="23"/>
        </w:rPr>
        <w:t>ș</w:t>
      </w:r>
      <w:r w:rsidRPr="0041733A">
        <w:rPr>
          <w:color w:val="1C2525"/>
          <w:sz w:val="23"/>
          <w:szCs w:val="23"/>
        </w:rPr>
        <w:t xml:space="preserve">i/sau din împrumuturile aferente Mecanismului de Redresare </w:t>
      </w:r>
      <w:r w:rsidR="0041733A">
        <w:rPr>
          <w:color w:val="1C2525"/>
          <w:sz w:val="23"/>
          <w:szCs w:val="23"/>
        </w:rPr>
        <w:t>ș</w:t>
      </w:r>
      <w:r w:rsidRPr="0041733A">
        <w:rPr>
          <w:color w:val="1C2525"/>
          <w:sz w:val="23"/>
          <w:szCs w:val="23"/>
        </w:rPr>
        <w:t>i Rezilien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 xml:space="preserve">ă </w:t>
      </w:r>
    </w:p>
    <w:p w14:paraId="56CAF8DE" w14:textId="4BB97D90" w:rsidR="00A7402F" w:rsidRPr="0041733A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41733A">
        <w:rPr>
          <w:color w:val="1C2525"/>
          <w:sz w:val="23"/>
          <w:szCs w:val="23"/>
        </w:rPr>
        <w:t>Subsemnatul/a ............................., în calitate de reprezentant legal al .................................., referitor la procedura de achizi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ie ........................................, derulată în cadrul contractului / ordinului / deciziei / acordului de finan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are nr. ....................... pe proprie răspunde, sub sanc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iunea falsului în declara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ii, a</w:t>
      </w:r>
      <w:r w:rsidR="0041733A">
        <w:rPr>
          <w:color w:val="1C2525"/>
          <w:sz w:val="23"/>
          <w:szCs w:val="23"/>
        </w:rPr>
        <w:t>ș</w:t>
      </w:r>
      <w:r w:rsidRPr="0041733A">
        <w:rPr>
          <w:color w:val="1C2525"/>
          <w:sz w:val="23"/>
          <w:szCs w:val="23"/>
        </w:rPr>
        <w:t xml:space="preserve">a cum este acesta prevăzut la art. 326 din Legea nr.286/2009 privind Codul penal </w:t>
      </w:r>
      <w:r w:rsidR="0041733A">
        <w:rPr>
          <w:color w:val="1C2525"/>
          <w:sz w:val="23"/>
          <w:szCs w:val="23"/>
        </w:rPr>
        <w:t>ș</w:t>
      </w:r>
      <w:r w:rsidRPr="0041733A">
        <w:rPr>
          <w:color w:val="1C2525"/>
          <w:sz w:val="23"/>
          <w:szCs w:val="23"/>
        </w:rPr>
        <w:t xml:space="preserve">i la art. 18 indice 1 din Legea nr. 78/2000 pentru prevenirea, descoperirea </w:t>
      </w:r>
      <w:r w:rsidR="0041733A">
        <w:rPr>
          <w:color w:val="1C2525"/>
          <w:sz w:val="23"/>
          <w:szCs w:val="23"/>
        </w:rPr>
        <w:t>ș</w:t>
      </w:r>
      <w:r w:rsidRPr="0041733A">
        <w:rPr>
          <w:color w:val="1C2525"/>
          <w:sz w:val="23"/>
          <w:szCs w:val="23"/>
        </w:rPr>
        <w:t>i sanc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ionarea faptelor de corup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 xml:space="preserve">ie, cu modificările </w:t>
      </w:r>
      <w:r w:rsidR="0041733A">
        <w:rPr>
          <w:color w:val="1C2525"/>
          <w:sz w:val="23"/>
          <w:szCs w:val="23"/>
        </w:rPr>
        <w:t>ș</w:t>
      </w:r>
      <w:r w:rsidRPr="0041733A">
        <w:rPr>
          <w:color w:val="1C2525"/>
          <w:sz w:val="23"/>
          <w:szCs w:val="23"/>
        </w:rPr>
        <w:t xml:space="preserve">i completările ulterioare, declar următoarele: </w:t>
      </w:r>
    </w:p>
    <w:p w14:paraId="43BA3CA2" w14:textId="27657666" w:rsidR="00A7402F" w:rsidRPr="0041733A" w:rsidRDefault="00A7402F" w:rsidP="00A7402F">
      <w:pPr>
        <w:pStyle w:val="Default"/>
        <w:spacing w:after="161"/>
        <w:jc w:val="both"/>
        <w:rPr>
          <w:color w:val="1C2525"/>
          <w:sz w:val="23"/>
          <w:szCs w:val="23"/>
        </w:rPr>
      </w:pPr>
      <w:r w:rsidRPr="0041733A">
        <w:rPr>
          <w:color w:val="1C2525"/>
          <w:sz w:val="23"/>
          <w:szCs w:val="23"/>
        </w:rPr>
        <w:t xml:space="preserve">- mă oblig ca pe parcursul perioadei de implementare </w:t>
      </w:r>
      <w:r w:rsidR="0041733A">
        <w:rPr>
          <w:color w:val="1C2525"/>
          <w:sz w:val="23"/>
          <w:szCs w:val="23"/>
        </w:rPr>
        <w:t>ș</w:t>
      </w:r>
      <w:r w:rsidRPr="0041733A">
        <w:rPr>
          <w:color w:val="1C2525"/>
          <w:sz w:val="23"/>
          <w:szCs w:val="23"/>
        </w:rPr>
        <w:t>i a perioadei de sustenabilitate aferente contractului / deciziei / ordinului / acordului de finan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are men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ionat mai sus să nu angajez persoane fizice so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/so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 xml:space="preserve">ie, rude ori afini până la gradul II inclusiv ai acestora </w:t>
      </w:r>
      <w:r w:rsidR="0041733A">
        <w:rPr>
          <w:color w:val="1C2525"/>
          <w:sz w:val="23"/>
          <w:szCs w:val="23"/>
        </w:rPr>
        <w:t>ș</w:t>
      </w:r>
      <w:r w:rsidRPr="0041733A">
        <w:rPr>
          <w:color w:val="1C2525"/>
          <w:sz w:val="23"/>
          <w:szCs w:val="23"/>
        </w:rPr>
        <w:t xml:space="preserve">i să nu </w:t>
      </w:r>
      <w:proofErr w:type="spellStart"/>
      <w:r w:rsidRPr="0041733A">
        <w:rPr>
          <w:color w:val="1C2525"/>
          <w:sz w:val="23"/>
          <w:szCs w:val="23"/>
        </w:rPr>
        <w:t>contractez</w:t>
      </w:r>
      <w:proofErr w:type="spellEnd"/>
      <w:r w:rsidRPr="0041733A">
        <w:rPr>
          <w:color w:val="1C2525"/>
          <w:sz w:val="23"/>
          <w:szCs w:val="23"/>
        </w:rPr>
        <w:t xml:space="preserve"> persoane juridice, care au fost implicate în procesul de verificare / evaluare a cererilor de finan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are în cadrul procedurii de selec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 xml:space="preserve">ie </w:t>
      </w:r>
      <w:r w:rsidR="0041733A">
        <w:rPr>
          <w:color w:val="1C2525"/>
          <w:sz w:val="23"/>
          <w:szCs w:val="23"/>
        </w:rPr>
        <w:t>ș</w:t>
      </w:r>
      <w:r w:rsidRPr="0041733A">
        <w:rPr>
          <w:color w:val="1C2525"/>
          <w:sz w:val="23"/>
          <w:szCs w:val="23"/>
        </w:rPr>
        <w:t>i/sau în procesul de monitorizare / verificare / aprobare / plată / rambursare aferente contractului / deciziei / ordinului / acordului de finan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are men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ionat mai sus. În acest sens mă oblig să solicit o declara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 xml:space="preserve">ie pe proprie răspundere fiecărei persoane pe care urmează să o angajez </w:t>
      </w:r>
      <w:r w:rsidR="0041733A">
        <w:rPr>
          <w:color w:val="1C2525"/>
          <w:sz w:val="23"/>
          <w:szCs w:val="23"/>
        </w:rPr>
        <w:t>ș</w:t>
      </w:r>
      <w:r w:rsidRPr="0041733A">
        <w:rPr>
          <w:color w:val="1C2525"/>
          <w:sz w:val="23"/>
          <w:szCs w:val="23"/>
        </w:rPr>
        <w:t>i să verific lista persoanelor juridice care au fost implicate în procesul de verificare / evaluare a cererilor de finan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are în cadrul procedurii de selec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 xml:space="preserve">ie </w:t>
      </w:r>
      <w:r w:rsidR="0041733A">
        <w:rPr>
          <w:color w:val="1C2525"/>
          <w:sz w:val="23"/>
          <w:szCs w:val="23"/>
        </w:rPr>
        <w:t>ș</w:t>
      </w:r>
      <w:r w:rsidRPr="0041733A">
        <w:rPr>
          <w:color w:val="1C2525"/>
          <w:sz w:val="23"/>
          <w:szCs w:val="23"/>
        </w:rPr>
        <w:t>i/sau în procesul de monitorizare / verificare / aprobare / plată / rambursare aferente contractului / deciziei / ordinului / acordului de finan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are men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 xml:space="preserve">ionat mai sus. </w:t>
      </w:r>
    </w:p>
    <w:p w14:paraId="5AB4E07A" w14:textId="380E938A" w:rsidR="00A7402F" w:rsidRPr="0041733A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41733A">
        <w:rPr>
          <w:color w:val="1C2525"/>
          <w:sz w:val="23"/>
          <w:szCs w:val="23"/>
        </w:rPr>
        <w:t>- mă angajez să iau toate măsurile necesare pentru a evita situa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iile de natură să determine apari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 xml:space="preserve">ia unui conflict de interese, </w:t>
      </w:r>
      <w:r w:rsidR="0041733A">
        <w:rPr>
          <w:color w:val="1C2525"/>
          <w:sz w:val="23"/>
          <w:szCs w:val="23"/>
        </w:rPr>
        <w:t>ș</w:t>
      </w:r>
      <w:r w:rsidRPr="0041733A">
        <w:rPr>
          <w:color w:val="1C2525"/>
          <w:sz w:val="23"/>
          <w:szCs w:val="23"/>
        </w:rPr>
        <w:t xml:space="preserve">i confirm că nici la data prezentei </w:t>
      </w:r>
      <w:r w:rsidR="0041733A">
        <w:rPr>
          <w:color w:val="1C2525"/>
          <w:sz w:val="23"/>
          <w:szCs w:val="23"/>
        </w:rPr>
        <w:t>ș</w:t>
      </w:r>
      <w:r w:rsidRPr="0041733A">
        <w:rPr>
          <w:color w:val="1C2525"/>
          <w:sz w:val="23"/>
          <w:szCs w:val="23"/>
        </w:rPr>
        <w:t xml:space="preserve">i nici înainte cu 12 luni </w:t>
      </w:r>
    </w:p>
    <w:p w14:paraId="6814890D" w14:textId="32E828A2" w:rsidR="00A7402F" w:rsidRPr="0041733A" w:rsidRDefault="00A7402F" w:rsidP="00A7402F">
      <w:pPr>
        <w:pStyle w:val="Default"/>
        <w:numPr>
          <w:ilvl w:val="1"/>
          <w:numId w:val="1"/>
        </w:numPr>
        <w:spacing w:after="164"/>
        <w:jc w:val="both"/>
        <w:rPr>
          <w:color w:val="1C2525"/>
          <w:sz w:val="23"/>
          <w:szCs w:val="23"/>
        </w:rPr>
      </w:pPr>
      <w:r w:rsidRPr="0041733A">
        <w:rPr>
          <w:color w:val="1C2525"/>
          <w:sz w:val="23"/>
          <w:szCs w:val="23"/>
        </w:rPr>
        <w:t>calendaristice fa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ă de data prezentei nu cunosc situa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ii în care: o să existe / să fi existat legături so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/so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ie, legături de rudenie sau afini până la gradul II inclusiv între structurile ac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ionariatului / administratorii organiza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 xml:space="preserve">iei care are calitatea de beneficiar </w:t>
      </w:r>
      <w:r w:rsidR="0041733A">
        <w:rPr>
          <w:color w:val="1C2525"/>
          <w:sz w:val="23"/>
          <w:szCs w:val="23"/>
        </w:rPr>
        <w:t>ș</w:t>
      </w:r>
      <w:r w:rsidRPr="0041733A">
        <w:rPr>
          <w:color w:val="1C2525"/>
          <w:sz w:val="23"/>
          <w:szCs w:val="23"/>
        </w:rPr>
        <w:t>i structurile ac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 xml:space="preserve">ionariatului / administratorii operatorilor economici care au calitatea de ofertant / subcontractant / asociat, </w:t>
      </w:r>
    </w:p>
    <w:p w14:paraId="76DAA4AA" w14:textId="4D96729A" w:rsidR="00A7402F" w:rsidRPr="0041733A" w:rsidRDefault="00A7402F" w:rsidP="00A7402F">
      <w:pPr>
        <w:pStyle w:val="Default"/>
        <w:numPr>
          <w:ilvl w:val="1"/>
          <w:numId w:val="1"/>
        </w:numPr>
        <w:spacing w:after="164"/>
        <w:jc w:val="both"/>
        <w:rPr>
          <w:color w:val="1C2525"/>
          <w:sz w:val="23"/>
          <w:szCs w:val="23"/>
        </w:rPr>
      </w:pPr>
      <w:r w:rsidRPr="0041733A">
        <w:rPr>
          <w:color w:val="1C2525"/>
          <w:sz w:val="23"/>
          <w:szCs w:val="23"/>
        </w:rPr>
        <w:t>o să existe / să fi existat legături so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/so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 xml:space="preserve">ie, legături de rudenie sau afini până la gradul II inclusiv între membrii diferitelor comisii, alte persoane responsabile ale beneficiarului privat </w:t>
      </w:r>
      <w:r w:rsidR="0041733A">
        <w:rPr>
          <w:color w:val="1C2525"/>
          <w:sz w:val="23"/>
          <w:szCs w:val="23"/>
        </w:rPr>
        <w:t>ș</w:t>
      </w:r>
      <w:r w:rsidRPr="0041733A">
        <w:rPr>
          <w:color w:val="1C2525"/>
          <w:sz w:val="23"/>
          <w:szCs w:val="23"/>
        </w:rPr>
        <w:t>i ofertan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i / subcontractan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i / asocia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 xml:space="preserve">i sau </w:t>
      </w:r>
    </w:p>
    <w:p w14:paraId="3CEC1202" w14:textId="71AC87A8" w:rsidR="00A7402F" w:rsidRPr="0041733A" w:rsidRDefault="00A7402F" w:rsidP="00A7402F">
      <w:pPr>
        <w:pStyle w:val="Default"/>
        <w:numPr>
          <w:ilvl w:val="1"/>
          <w:numId w:val="1"/>
        </w:numPr>
        <w:spacing w:after="164"/>
        <w:jc w:val="both"/>
        <w:rPr>
          <w:color w:val="1C2525"/>
          <w:sz w:val="23"/>
          <w:szCs w:val="23"/>
        </w:rPr>
      </w:pPr>
      <w:r w:rsidRPr="0041733A">
        <w:rPr>
          <w:color w:val="1C2525"/>
          <w:sz w:val="23"/>
          <w:szCs w:val="23"/>
        </w:rPr>
        <w:t>o să existe / să fi existat situa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ii în care la nivelul ofertantului / subcontractan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ilor / asocia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ilor, administratorilor acestora, să existe persoane fizice sau juridice autonome sau legate între ele, care să de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ină individual sau împreună mai mult de 25% din pachetul de ac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iuni sau din păr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ile sociale, la doi sau mai mul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i dintre operatorii economici, care au depus oferte distincte la prezenta procedură de achizi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 xml:space="preserve">ie în calitate de ofertant / subcontractant / asociat. </w:t>
      </w:r>
    </w:p>
    <w:p w14:paraId="477BA121" w14:textId="078A504F" w:rsidR="00A7402F" w:rsidRPr="0041733A" w:rsidRDefault="00A7402F" w:rsidP="00A7402F">
      <w:pPr>
        <w:pStyle w:val="Default"/>
        <w:numPr>
          <w:ilvl w:val="1"/>
          <w:numId w:val="1"/>
        </w:numPr>
        <w:spacing w:after="164"/>
        <w:jc w:val="both"/>
        <w:rPr>
          <w:color w:val="1C2525"/>
          <w:sz w:val="23"/>
          <w:szCs w:val="23"/>
        </w:rPr>
      </w:pPr>
      <w:r w:rsidRPr="0041733A">
        <w:rPr>
          <w:color w:val="1C2525"/>
          <w:sz w:val="23"/>
          <w:szCs w:val="23"/>
        </w:rPr>
        <w:t>o să existe / să fi existat situa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 xml:space="preserve">ii în care beneficiarul privat </w:t>
      </w:r>
      <w:r w:rsidR="0041733A">
        <w:rPr>
          <w:color w:val="1C2525"/>
          <w:sz w:val="23"/>
          <w:szCs w:val="23"/>
        </w:rPr>
        <w:t>ș</w:t>
      </w:r>
      <w:r w:rsidRPr="0041733A">
        <w:rPr>
          <w:color w:val="1C2525"/>
          <w:sz w:val="23"/>
          <w:szCs w:val="23"/>
        </w:rPr>
        <w:t>i unul dintre ofertan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i / subcontractan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i / asocia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i să aibă beneficiari real comuni, inclusiv so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/so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 xml:space="preserve">ie, beneficiari reali cu legături de rudenie sau afini până la gradul II, </w:t>
      </w:r>
    </w:p>
    <w:p w14:paraId="6CE156FD" w14:textId="50701E87" w:rsidR="00A7402F" w:rsidRPr="0041733A" w:rsidRDefault="00A7402F" w:rsidP="00A7402F">
      <w:pPr>
        <w:pStyle w:val="Default"/>
        <w:numPr>
          <w:ilvl w:val="1"/>
          <w:numId w:val="1"/>
        </w:numPr>
        <w:jc w:val="both"/>
        <w:rPr>
          <w:color w:val="1C2525"/>
          <w:sz w:val="23"/>
          <w:szCs w:val="23"/>
        </w:rPr>
      </w:pPr>
      <w:r w:rsidRPr="0041733A">
        <w:rPr>
          <w:color w:val="1C2525"/>
          <w:sz w:val="23"/>
          <w:szCs w:val="23"/>
        </w:rPr>
        <w:t>o să se fi dat / primit cadouri sau să fi acordat / beneficiat de alte forme de ospitalitate care excedă ceea ce ar fi obi</w:t>
      </w:r>
      <w:r w:rsidR="0041733A">
        <w:rPr>
          <w:color w:val="1C2525"/>
          <w:sz w:val="23"/>
          <w:szCs w:val="23"/>
        </w:rPr>
        <w:t>ș</w:t>
      </w:r>
      <w:r w:rsidRPr="0041733A">
        <w:rPr>
          <w:color w:val="1C2525"/>
          <w:sz w:val="23"/>
          <w:szCs w:val="23"/>
        </w:rPr>
        <w:t xml:space="preserve">nuit / modest </w:t>
      </w:r>
      <w:r w:rsidR="0041733A">
        <w:rPr>
          <w:color w:val="1C2525"/>
          <w:sz w:val="23"/>
          <w:szCs w:val="23"/>
        </w:rPr>
        <w:t>ș</w:t>
      </w:r>
      <w:r w:rsidRPr="0041733A">
        <w:rPr>
          <w:color w:val="1C2525"/>
          <w:sz w:val="23"/>
          <w:szCs w:val="23"/>
        </w:rPr>
        <w:t>i pe cale de consecin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 xml:space="preserve">ă poate fi considerat a fi un stimulent. </w:t>
      </w:r>
    </w:p>
    <w:p w14:paraId="1BD3063F" w14:textId="77777777" w:rsidR="00A7402F" w:rsidRPr="0041733A" w:rsidRDefault="00A7402F" w:rsidP="00A7402F">
      <w:pPr>
        <w:pStyle w:val="Default"/>
        <w:numPr>
          <w:ilvl w:val="1"/>
          <w:numId w:val="1"/>
        </w:numPr>
        <w:jc w:val="both"/>
        <w:rPr>
          <w:color w:val="1C2525"/>
          <w:sz w:val="23"/>
          <w:szCs w:val="23"/>
        </w:rPr>
      </w:pPr>
    </w:p>
    <w:p w14:paraId="09A36CBE" w14:textId="77777777" w:rsidR="00A7402F" w:rsidRPr="0041733A" w:rsidRDefault="00A7402F" w:rsidP="00A7402F">
      <w:pPr>
        <w:pStyle w:val="Default"/>
        <w:jc w:val="both"/>
        <w:rPr>
          <w:color w:val="1C2525"/>
          <w:sz w:val="23"/>
          <w:szCs w:val="23"/>
        </w:rPr>
      </w:pPr>
    </w:p>
    <w:p w14:paraId="5D8F5DEF" w14:textId="2FD9DBF4" w:rsidR="00A7402F" w:rsidRPr="0041733A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41733A">
        <w:rPr>
          <w:b/>
          <w:bCs/>
          <w:color w:val="1C2525"/>
          <w:sz w:val="23"/>
          <w:szCs w:val="23"/>
        </w:rPr>
        <w:t>Subsemnatul/a ............................ declar ca voi notifica imediat beneficiarul</w:t>
      </w:r>
      <w:r w:rsidRPr="0041733A">
        <w:rPr>
          <w:color w:val="1C2525"/>
          <w:sz w:val="23"/>
          <w:szCs w:val="23"/>
        </w:rPr>
        <w:t>, dacă vor interveni modificări în prezenta declara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 xml:space="preserve">ie </w:t>
      </w:r>
      <w:r w:rsidR="0041733A">
        <w:rPr>
          <w:color w:val="1C2525"/>
          <w:sz w:val="23"/>
          <w:szCs w:val="23"/>
        </w:rPr>
        <w:t>ș</w:t>
      </w:r>
      <w:r w:rsidRPr="0041733A">
        <w:rPr>
          <w:color w:val="1C2525"/>
          <w:sz w:val="23"/>
          <w:szCs w:val="23"/>
        </w:rPr>
        <w:t xml:space="preserve">i în cel mai scurt timp posibil voi lua măsuri pentru remedierea conflictului de interese. </w:t>
      </w:r>
    </w:p>
    <w:p w14:paraId="60137A68" w14:textId="67136CBB" w:rsidR="00A7402F" w:rsidRPr="0041733A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41733A">
        <w:rPr>
          <w:color w:val="1C2525"/>
          <w:sz w:val="23"/>
          <w:szCs w:val="23"/>
        </w:rPr>
        <w:t>De asemenea, declar că informa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 xml:space="preserve">iile furnizate sunt complete </w:t>
      </w:r>
      <w:r w:rsidR="0041733A">
        <w:rPr>
          <w:color w:val="1C2525"/>
          <w:sz w:val="23"/>
          <w:szCs w:val="23"/>
        </w:rPr>
        <w:t>ș</w:t>
      </w:r>
      <w:r w:rsidRPr="0041733A">
        <w:rPr>
          <w:color w:val="1C2525"/>
          <w:sz w:val="23"/>
          <w:szCs w:val="23"/>
        </w:rPr>
        <w:t xml:space="preserve">i corecte în fiecare detaliu </w:t>
      </w:r>
      <w:r w:rsidR="0041733A">
        <w:rPr>
          <w:color w:val="1C2525"/>
          <w:sz w:val="23"/>
          <w:szCs w:val="23"/>
        </w:rPr>
        <w:t>ș</w:t>
      </w:r>
      <w:r w:rsidRPr="0041733A">
        <w:rPr>
          <w:color w:val="1C2525"/>
          <w:sz w:val="23"/>
          <w:szCs w:val="23"/>
        </w:rPr>
        <w:t>i în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eleg că MIPE, coordonatorul de reforme/investi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 xml:space="preserve">ii </w:t>
      </w:r>
      <w:r w:rsidR="0041733A">
        <w:rPr>
          <w:color w:val="1C2525"/>
          <w:sz w:val="23"/>
          <w:szCs w:val="23"/>
        </w:rPr>
        <w:t>ș</w:t>
      </w:r>
      <w:r w:rsidRPr="0041733A">
        <w:rPr>
          <w:color w:val="1C2525"/>
          <w:sz w:val="23"/>
          <w:szCs w:val="23"/>
        </w:rPr>
        <w:t xml:space="preserve">i Autoritatea de Audit au dreptul de a-mi solicita, în scopul verificării </w:t>
      </w:r>
      <w:r w:rsidR="0041733A">
        <w:rPr>
          <w:color w:val="1C2525"/>
          <w:sz w:val="23"/>
          <w:szCs w:val="23"/>
        </w:rPr>
        <w:t>ș</w:t>
      </w:r>
      <w:r w:rsidRPr="0041733A">
        <w:rPr>
          <w:color w:val="1C2525"/>
          <w:sz w:val="23"/>
          <w:szCs w:val="23"/>
        </w:rPr>
        <w:t>i confirmării declara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iei, orice informa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 xml:space="preserve">ii suplimentare. </w:t>
      </w:r>
    </w:p>
    <w:p w14:paraId="664BC6CA" w14:textId="66CBC3FD" w:rsidR="00A7402F" w:rsidRPr="0041733A" w:rsidRDefault="00A7402F" w:rsidP="00A7402F">
      <w:pPr>
        <w:pStyle w:val="Default"/>
        <w:jc w:val="both"/>
        <w:rPr>
          <w:color w:val="1C2525"/>
          <w:sz w:val="23"/>
          <w:szCs w:val="23"/>
        </w:rPr>
      </w:pPr>
      <w:r w:rsidRPr="0041733A">
        <w:rPr>
          <w:color w:val="1C2525"/>
          <w:sz w:val="23"/>
          <w:szCs w:val="23"/>
        </w:rPr>
        <w:t>În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eleg că, în cazul în care această declara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ie nu este conformă cu realitatea, sunt pasibil de încălcarea prevederilor legisla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>iei penale privind falsul în declara</w:t>
      </w:r>
      <w:r w:rsidR="0041733A">
        <w:rPr>
          <w:color w:val="1C2525"/>
          <w:sz w:val="23"/>
          <w:szCs w:val="23"/>
        </w:rPr>
        <w:t>ț</w:t>
      </w:r>
      <w:r w:rsidRPr="0041733A">
        <w:rPr>
          <w:color w:val="1C2525"/>
          <w:sz w:val="23"/>
          <w:szCs w:val="23"/>
        </w:rPr>
        <w:t xml:space="preserve">ii. </w:t>
      </w:r>
    </w:p>
    <w:p w14:paraId="04161984" w14:textId="77777777" w:rsidR="00A7402F" w:rsidRPr="0041733A" w:rsidRDefault="00A7402F" w:rsidP="00A7402F">
      <w:pPr>
        <w:pStyle w:val="Default"/>
        <w:jc w:val="both"/>
        <w:rPr>
          <w:i/>
          <w:iCs/>
          <w:color w:val="1C2525"/>
          <w:sz w:val="23"/>
          <w:szCs w:val="23"/>
        </w:rPr>
      </w:pPr>
    </w:p>
    <w:p w14:paraId="5EDD802B" w14:textId="2911F751" w:rsidR="00A7402F" w:rsidRPr="0041733A" w:rsidRDefault="00A7402F" w:rsidP="00A7402F">
      <w:pPr>
        <w:pStyle w:val="Default"/>
        <w:jc w:val="both"/>
        <w:rPr>
          <w:i/>
          <w:iCs/>
          <w:color w:val="1C2525"/>
          <w:sz w:val="23"/>
          <w:szCs w:val="23"/>
        </w:rPr>
      </w:pPr>
      <w:r w:rsidRPr="0041733A">
        <w:rPr>
          <w:i/>
          <w:iCs/>
          <w:color w:val="1C2525"/>
          <w:sz w:val="23"/>
          <w:szCs w:val="23"/>
        </w:rPr>
        <w:t xml:space="preserve">(numele </w:t>
      </w:r>
      <w:r w:rsidR="0041733A">
        <w:rPr>
          <w:i/>
          <w:iCs/>
          <w:color w:val="1C2525"/>
          <w:sz w:val="23"/>
          <w:szCs w:val="23"/>
        </w:rPr>
        <w:t>ș</w:t>
      </w:r>
      <w:r w:rsidRPr="0041733A">
        <w:rPr>
          <w:i/>
          <w:iCs/>
          <w:color w:val="1C2525"/>
          <w:sz w:val="23"/>
          <w:szCs w:val="23"/>
        </w:rPr>
        <w:t>i func</w:t>
      </w:r>
      <w:r w:rsidR="0041733A">
        <w:rPr>
          <w:i/>
          <w:iCs/>
          <w:color w:val="1C2525"/>
          <w:sz w:val="23"/>
          <w:szCs w:val="23"/>
        </w:rPr>
        <w:t>ț</w:t>
      </w:r>
      <w:r w:rsidRPr="0041733A">
        <w:rPr>
          <w:i/>
          <w:iCs/>
          <w:color w:val="1C2525"/>
          <w:sz w:val="23"/>
          <w:szCs w:val="23"/>
        </w:rPr>
        <w:t xml:space="preserve">ia) </w:t>
      </w:r>
    </w:p>
    <w:p w14:paraId="728AD9B2" w14:textId="77777777" w:rsidR="00A7402F" w:rsidRPr="0041733A" w:rsidRDefault="00A7402F" w:rsidP="00A7402F">
      <w:pPr>
        <w:jc w:val="both"/>
        <w:rPr>
          <w:rFonts w:ascii="Times New Roman" w:hAnsi="Times New Roman" w:cs="Times New Roman"/>
          <w:i/>
          <w:iCs/>
          <w:color w:val="1C2525"/>
          <w:sz w:val="23"/>
          <w:szCs w:val="23"/>
        </w:rPr>
      </w:pPr>
    </w:p>
    <w:p w14:paraId="53CE66F7" w14:textId="77777777" w:rsidR="00A7402F" w:rsidRPr="0041733A" w:rsidRDefault="00A7402F" w:rsidP="00A7402F">
      <w:pPr>
        <w:jc w:val="both"/>
        <w:rPr>
          <w:rFonts w:ascii="Times New Roman" w:hAnsi="Times New Roman" w:cs="Times New Roman"/>
          <w:i/>
          <w:iCs/>
          <w:color w:val="1C2525"/>
          <w:sz w:val="23"/>
          <w:szCs w:val="23"/>
        </w:rPr>
      </w:pPr>
      <w:r w:rsidRPr="0041733A">
        <w:rPr>
          <w:rFonts w:ascii="Times New Roman" w:hAnsi="Times New Roman" w:cs="Times New Roman"/>
          <w:i/>
          <w:iCs/>
          <w:color w:val="1C2525"/>
          <w:sz w:val="23"/>
          <w:szCs w:val="23"/>
        </w:rPr>
        <w:t>(data)</w:t>
      </w:r>
    </w:p>
    <w:p w14:paraId="305101C0" w14:textId="77777777" w:rsidR="00A7402F" w:rsidRPr="0041733A" w:rsidRDefault="00A7402F" w:rsidP="00A7402F">
      <w:pPr>
        <w:jc w:val="both"/>
        <w:rPr>
          <w:rFonts w:ascii="Times New Roman" w:hAnsi="Times New Roman" w:cs="Times New Roman"/>
          <w:i/>
          <w:iCs/>
        </w:rPr>
      </w:pPr>
      <w:r w:rsidRPr="0041733A">
        <w:rPr>
          <w:rFonts w:ascii="Times New Roman" w:hAnsi="Times New Roman" w:cs="Times New Roman"/>
          <w:i/>
          <w:iCs/>
          <w:color w:val="1C2525"/>
          <w:sz w:val="23"/>
          <w:szCs w:val="23"/>
        </w:rPr>
        <w:t>(semnătura)</w:t>
      </w:r>
    </w:p>
    <w:p w14:paraId="19077888" w14:textId="5A59377E" w:rsidR="00D405BF" w:rsidRPr="0041733A" w:rsidRDefault="00D405BF" w:rsidP="00A7402F">
      <w:pPr>
        <w:rPr>
          <w:rFonts w:ascii="Times New Roman" w:hAnsi="Times New Roman" w:cs="Times New Roman"/>
        </w:rPr>
      </w:pPr>
    </w:p>
    <w:p w14:paraId="2BB2BD35" w14:textId="03116B55" w:rsidR="00482134" w:rsidRPr="0041733A" w:rsidRDefault="00482134" w:rsidP="00A7402F">
      <w:pPr>
        <w:rPr>
          <w:rFonts w:ascii="Times New Roman" w:hAnsi="Times New Roman" w:cs="Times New Roman"/>
        </w:rPr>
      </w:pPr>
    </w:p>
    <w:p w14:paraId="4E4F3D85" w14:textId="77777777" w:rsidR="00482134" w:rsidRPr="0041733A" w:rsidRDefault="00482134" w:rsidP="00A7402F">
      <w:pPr>
        <w:rPr>
          <w:rFonts w:ascii="Times New Roman" w:hAnsi="Times New Roman" w:cs="Times New Roman"/>
        </w:rPr>
      </w:pPr>
    </w:p>
    <w:p w14:paraId="56DDCF67" w14:textId="166A77B0" w:rsidR="00A7402F" w:rsidRPr="0041733A" w:rsidRDefault="00A7402F" w:rsidP="00A7402F">
      <w:pPr>
        <w:rPr>
          <w:rFonts w:ascii="Times New Roman" w:hAnsi="Times New Roman" w:cs="Times New Roman"/>
        </w:rPr>
      </w:pPr>
    </w:p>
    <w:p w14:paraId="0D7E698A" w14:textId="45A39B5D" w:rsidR="00A7402F" w:rsidRPr="0041733A" w:rsidRDefault="00A7402F" w:rsidP="00A7402F">
      <w:pPr>
        <w:rPr>
          <w:rFonts w:ascii="Times New Roman" w:hAnsi="Times New Roman" w:cs="Times New Roman"/>
        </w:rPr>
      </w:pPr>
    </w:p>
    <w:p w14:paraId="308C1C86" w14:textId="0A2EFD13" w:rsidR="00A7402F" w:rsidRPr="0041733A" w:rsidRDefault="00A7402F" w:rsidP="00A7402F">
      <w:pPr>
        <w:rPr>
          <w:rFonts w:ascii="Times New Roman" w:hAnsi="Times New Roman" w:cs="Times New Roman"/>
        </w:rPr>
      </w:pPr>
    </w:p>
    <w:p w14:paraId="47AF84D0" w14:textId="33870145" w:rsidR="00A7402F" w:rsidRPr="0041733A" w:rsidRDefault="00A7402F" w:rsidP="00A7402F">
      <w:pPr>
        <w:rPr>
          <w:rFonts w:ascii="Times New Roman" w:hAnsi="Times New Roman" w:cs="Times New Roman"/>
        </w:rPr>
      </w:pPr>
    </w:p>
    <w:p w14:paraId="5D488882" w14:textId="42A9D844" w:rsidR="00A7402F" w:rsidRPr="0041733A" w:rsidRDefault="00A7402F" w:rsidP="00A7402F">
      <w:pPr>
        <w:rPr>
          <w:rFonts w:ascii="Times New Roman" w:hAnsi="Times New Roman" w:cs="Times New Roman"/>
        </w:rPr>
      </w:pPr>
    </w:p>
    <w:p w14:paraId="08DA77E8" w14:textId="4036B288" w:rsidR="00A7402F" w:rsidRPr="0041733A" w:rsidRDefault="00A7402F" w:rsidP="00A7402F">
      <w:pPr>
        <w:rPr>
          <w:rFonts w:ascii="Times New Roman" w:hAnsi="Times New Roman" w:cs="Times New Roman"/>
        </w:rPr>
      </w:pPr>
    </w:p>
    <w:p w14:paraId="0D6BEE8A" w14:textId="00AAE387" w:rsidR="00A7402F" w:rsidRPr="0041733A" w:rsidRDefault="00A7402F" w:rsidP="00A7402F">
      <w:pPr>
        <w:rPr>
          <w:rFonts w:ascii="Times New Roman" w:hAnsi="Times New Roman" w:cs="Times New Roman"/>
        </w:rPr>
      </w:pPr>
    </w:p>
    <w:p w14:paraId="36E758C8" w14:textId="6445C6F9" w:rsidR="00A7402F" w:rsidRPr="0041733A" w:rsidRDefault="00A7402F" w:rsidP="00A7402F">
      <w:pPr>
        <w:rPr>
          <w:rFonts w:ascii="Times New Roman" w:hAnsi="Times New Roman" w:cs="Times New Roman"/>
        </w:rPr>
      </w:pPr>
    </w:p>
    <w:p w14:paraId="63EF2D59" w14:textId="69ABA8F0" w:rsidR="00A7402F" w:rsidRPr="0041733A" w:rsidRDefault="00A7402F" w:rsidP="00A7402F">
      <w:pPr>
        <w:rPr>
          <w:rFonts w:ascii="Times New Roman" w:hAnsi="Times New Roman" w:cs="Times New Roman"/>
        </w:rPr>
      </w:pPr>
    </w:p>
    <w:p w14:paraId="797CF7D2" w14:textId="4A3C1E10" w:rsidR="00A7402F" w:rsidRPr="0041733A" w:rsidRDefault="00A7402F" w:rsidP="00A7402F">
      <w:pPr>
        <w:rPr>
          <w:rFonts w:ascii="Times New Roman" w:hAnsi="Times New Roman" w:cs="Times New Roman"/>
        </w:rPr>
      </w:pPr>
    </w:p>
    <w:p w14:paraId="7F5A1F81" w14:textId="3F7793F2" w:rsidR="00A7402F" w:rsidRPr="0041733A" w:rsidRDefault="00A7402F" w:rsidP="00A7402F">
      <w:pPr>
        <w:rPr>
          <w:rFonts w:ascii="Times New Roman" w:hAnsi="Times New Roman" w:cs="Times New Roman"/>
        </w:rPr>
      </w:pPr>
    </w:p>
    <w:p w14:paraId="69737CF5" w14:textId="6E019DB6" w:rsidR="00A7402F" w:rsidRPr="0041733A" w:rsidRDefault="00A7402F" w:rsidP="00A7402F">
      <w:pPr>
        <w:rPr>
          <w:rFonts w:ascii="Times New Roman" w:hAnsi="Times New Roman" w:cs="Times New Roman"/>
        </w:rPr>
      </w:pPr>
    </w:p>
    <w:p w14:paraId="4F0C2E80" w14:textId="2160C72F" w:rsidR="005C2512" w:rsidRPr="0041733A" w:rsidRDefault="005C2512" w:rsidP="00A7402F">
      <w:pPr>
        <w:rPr>
          <w:rFonts w:ascii="Times New Roman" w:hAnsi="Times New Roman" w:cs="Times New Roman"/>
        </w:rPr>
      </w:pPr>
    </w:p>
    <w:p w14:paraId="18C61205" w14:textId="77777777" w:rsidR="005C2512" w:rsidRPr="0041733A" w:rsidRDefault="005C2512" w:rsidP="00A7402F">
      <w:pPr>
        <w:rPr>
          <w:rFonts w:ascii="Times New Roman" w:hAnsi="Times New Roman" w:cs="Times New Roman"/>
        </w:rPr>
      </w:pPr>
    </w:p>
    <w:p w14:paraId="6EEE40C7" w14:textId="45380648" w:rsidR="00A7402F" w:rsidRPr="0041733A" w:rsidRDefault="00A7402F" w:rsidP="00A7402F">
      <w:pPr>
        <w:rPr>
          <w:rFonts w:ascii="Times New Roman" w:hAnsi="Times New Roman" w:cs="Times New Roman"/>
        </w:rPr>
      </w:pPr>
    </w:p>
    <w:p w14:paraId="1155D8E4" w14:textId="256E696A" w:rsidR="00A7402F" w:rsidRPr="0041733A" w:rsidRDefault="00A7402F" w:rsidP="00A7402F">
      <w:pPr>
        <w:rPr>
          <w:rFonts w:ascii="Times New Roman" w:hAnsi="Times New Roman" w:cs="Times New Roman"/>
        </w:rPr>
      </w:pPr>
    </w:p>
    <w:p w14:paraId="17CEBF08" w14:textId="38208469" w:rsidR="00A7402F" w:rsidRPr="0041733A" w:rsidRDefault="00A7402F" w:rsidP="00A7402F">
      <w:pPr>
        <w:rPr>
          <w:rFonts w:ascii="Times New Roman" w:hAnsi="Times New Roman" w:cs="Times New Roman"/>
        </w:rPr>
      </w:pPr>
    </w:p>
    <w:p w14:paraId="55B19AE1" w14:textId="77777777" w:rsidR="0041733A" w:rsidRPr="0041733A" w:rsidRDefault="0041733A" w:rsidP="00A7402F">
      <w:pPr>
        <w:rPr>
          <w:rFonts w:ascii="Times New Roman" w:hAnsi="Times New Roman" w:cs="Times New Roman"/>
        </w:rPr>
        <w:sectPr w:rsidR="0041733A" w:rsidRPr="0041733A" w:rsidSect="00455877">
          <w:headerReference w:type="default" r:id="rId7"/>
          <w:footerReference w:type="default" r:id="rId8"/>
          <w:pgSz w:w="11906" w:h="16838" w:code="9"/>
          <w:pgMar w:top="1134" w:right="1418" w:bottom="1134" w:left="1418" w:header="709" w:footer="709" w:gutter="0"/>
          <w:cols w:space="708"/>
          <w:docGrid w:linePitch="360"/>
        </w:sectPr>
      </w:pPr>
    </w:p>
    <w:p w14:paraId="13D097E6" w14:textId="2CD4ABA7" w:rsidR="00482134" w:rsidRPr="0041733A" w:rsidRDefault="00482134" w:rsidP="00482134">
      <w:pPr>
        <w:spacing w:after="0"/>
        <w:jc w:val="right"/>
        <w:rPr>
          <w:rFonts w:ascii="Times New Roman" w:hAnsi="Times New Roman" w:cs="Times New Roman"/>
          <w:i/>
          <w:iCs/>
        </w:rPr>
      </w:pPr>
      <w:r w:rsidRPr="0041733A">
        <w:rPr>
          <w:rFonts w:ascii="Times New Roman" w:hAnsi="Times New Roman" w:cs="Times New Roman"/>
          <w:i/>
          <w:iCs/>
        </w:rPr>
        <w:lastRenderedPageBreak/>
        <w:t>Formular 2</w:t>
      </w:r>
    </w:p>
    <w:p w14:paraId="5F93625A" w14:textId="133FDB66" w:rsidR="00482134" w:rsidRPr="0041733A" w:rsidRDefault="00482134" w:rsidP="00482134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41733A">
        <w:rPr>
          <w:rFonts w:ascii="Times New Roman" w:hAnsi="Times New Roman" w:cs="Times New Roman"/>
          <w:b/>
          <w:bCs/>
        </w:rPr>
        <w:t>OFERTANT/ASOCIAT</w:t>
      </w:r>
    </w:p>
    <w:p w14:paraId="34310CA2" w14:textId="77777777" w:rsidR="00482134" w:rsidRPr="0041733A" w:rsidRDefault="00482134" w:rsidP="00482134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41733A">
        <w:rPr>
          <w:rFonts w:ascii="Times New Roman" w:hAnsi="Times New Roman" w:cs="Times New Roman"/>
          <w:i/>
          <w:iCs/>
        </w:rPr>
        <w:t>(denumirea, codul de înregistrare fiscală, adresa)</w:t>
      </w:r>
    </w:p>
    <w:p w14:paraId="58BE78F1" w14:textId="77777777" w:rsidR="00482134" w:rsidRPr="0041733A" w:rsidRDefault="00482134" w:rsidP="00482134">
      <w:pPr>
        <w:spacing w:after="0"/>
        <w:jc w:val="both"/>
        <w:rPr>
          <w:rFonts w:ascii="Times New Roman" w:hAnsi="Times New Roman" w:cs="Times New Roman"/>
        </w:rPr>
      </w:pPr>
    </w:p>
    <w:p w14:paraId="1E32AA71" w14:textId="73E41DBC" w:rsidR="00482134" w:rsidRPr="0041733A" w:rsidRDefault="00482134" w:rsidP="00482134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41733A">
        <w:rPr>
          <w:rFonts w:ascii="Times New Roman" w:hAnsi="Times New Roman" w:cs="Times New Roman"/>
          <w:b/>
          <w:bCs/>
        </w:rPr>
        <w:t xml:space="preserve">D E C L A R A </w:t>
      </w:r>
      <w:r w:rsidR="0041733A">
        <w:rPr>
          <w:rFonts w:ascii="Times New Roman" w:hAnsi="Times New Roman" w:cs="Times New Roman"/>
          <w:b/>
          <w:bCs/>
        </w:rPr>
        <w:t>Ț</w:t>
      </w:r>
      <w:r w:rsidRPr="0041733A">
        <w:rPr>
          <w:rFonts w:ascii="Times New Roman" w:hAnsi="Times New Roman" w:cs="Times New Roman"/>
          <w:b/>
          <w:bCs/>
        </w:rPr>
        <w:t xml:space="preserve"> I E</w:t>
      </w:r>
    </w:p>
    <w:p w14:paraId="18C17251" w14:textId="5D6F64BA" w:rsidR="00482134" w:rsidRPr="0041733A" w:rsidRDefault="00482134" w:rsidP="00482134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41733A">
        <w:rPr>
          <w:rFonts w:ascii="Times New Roman" w:hAnsi="Times New Roman" w:cs="Times New Roman"/>
          <w:b/>
          <w:bCs/>
        </w:rPr>
        <w:t>privind evitarea dublei finan</w:t>
      </w:r>
      <w:r w:rsidR="0041733A">
        <w:rPr>
          <w:rFonts w:ascii="Times New Roman" w:hAnsi="Times New Roman" w:cs="Times New Roman"/>
          <w:b/>
          <w:bCs/>
        </w:rPr>
        <w:t>ț</w:t>
      </w:r>
      <w:r w:rsidRPr="0041733A">
        <w:rPr>
          <w:rFonts w:ascii="Times New Roman" w:hAnsi="Times New Roman" w:cs="Times New Roman"/>
          <w:b/>
          <w:bCs/>
        </w:rPr>
        <w:t>ări în ob</w:t>
      </w:r>
      <w:r w:rsidR="0041733A">
        <w:rPr>
          <w:rFonts w:ascii="Times New Roman" w:hAnsi="Times New Roman" w:cs="Times New Roman"/>
          <w:b/>
          <w:bCs/>
        </w:rPr>
        <w:t>ț</w:t>
      </w:r>
      <w:r w:rsidRPr="0041733A">
        <w:rPr>
          <w:rFonts w:ascii="Times New Roman" w:hAnsi="Times New Roman" w:cs="Times New Roman"/>
          <w:b/>
          <w:bCs/>
        </w:rPr>
        <w:t xml:space="preserve">inerea </w:t>
      </w:r>
      <w:r w:rsidR="0041733A">
        <w:rPr>
          <w:rFonts w:ascii="Times New Roman" w:hAnsi="Times New Roman" w:cs="Times New Roman"/>
          <w:b/>
          <w:bCs/>
        </w:rPr>
        <w:t>ș</w:t>
      </w:r>
      <w:r w:rsidRPr="0041733A">
        <w:rPr>
          <w:rFonts w:ascii="Times New Roman" w:hAnsi="Times New Roman" w:cs="Times New Roman"/>
          <w:b/>
          <w:bCs/>
        </w:rPr>
        <w:t xml:space="preserve">i utilizarea fondurilor externe nerambursabile </w:t>
      </w:r>
      <w:r w:rsidR="0041733A">
        <w:rPr>
          <w:rFonts w:ascii="Times New Roman" w:hAnsi="Times New Roman" w:cs="Times New Roman"/>
          <w:b/>
          <w:bCs/>
        </w:rPr>
        <w:t>ș</w:t>
      </w:r>
      <w:r w:rsidRPr="0041733A">
        <w:rPr>
          <w:rFonts w:ascii="Times New Roman" w:hAnsi="Times New Roman" w:cs="Times New Roman"/>
          <w:b/>
          <w:bCs/>
        </w:rPr>
        <w:t xml:space="preserve">i rambursabile aferente Mecanismului de redresare </w:t>
      </w:r>
      <w:r w:rsidR="0041733A">
        <w:rPr>
          <w:rFonts w:ascii="Times New Roman" w:hAnsi="Times New Roman" w:cs="Times New Roman"/>
          <w:b/>
          <w:bCs/>
        </w:rPr>
        <w:t>ș</w:t>
      </w:r>
      <w:r w:rsidRPr="0041733A">
        <w:rPr>
          <w:rFonts w:ascii="Times New Roman" w:hAnsi="Times New Roman" w:cs="Times New Roman"/>
          <w:b/>
          <w:bCs/>
        </w:rPr>
        <w:t>i rezilien</w:t>
      </w:r>
      <w:r w:rsidR="0041733A">
        <w:rPr>
          <w:rFonts w:ascii="Times New Roman" w:hAnsi="Times New Roman" w:cs="Times New Roman"/>
          <w:b/>
          <w:bCs/>
        </w:rPr>
        <w:t>ț</w:t>
      </w:r>
      <w:r w:rsidRPr="0041733A">
        <w:rPr>
          <w:rFonts w:ascii="Times New Roman" w:hAnsi="Times New Roman" w:cs="Times New Roman"/>
          <w:b/>
          <w:bCs/>
        </w:rPr>
        <w:t>ă, prin Planul na</w:t>
      </w:r>
      <w:r w:rsidR="0041733A">
        <w:rPr>
          <w:rFonts w:ascii="Times New Roman" w:hAnsi="Times New Roman" w:cs="Times New Roman"/>
          <w:b/>
          <w:bCs/>
        </w:rPr>
        <w:t>ț</w:t>
      </w:r>
      <w:r w:rsidRPr="0041733A">
        <w:rPr>
          <w:rFonts w:ascii="Times New Roman" w:hAnsi="Times New Roman" w:cs="Times New Roman"/>
          <w:b/>
          <w:bCs/>
        </w:rPr>
        <w:t xml:space="preserve">ional de redresare </w:t>
      </w:r>
      <w:r w:rsidR="0041733A">
        <w:rPr>
          <w:rFonts w:ascii="Times New Roman" w:hAnsi="Times New Roman" w:cs="Times New Roman"/>
          <w:b/>
          <w:bCs/>
        </w:rPr>
        <w:t>ș</w:t>
      </w:r>
      <w:r w:rsidRPr="0041733A">
        <w:rPr>
          <w:rFonts w:ascii="Times New Roman" w:hAnsi="Times New Roman" w:cs="Times New Roman"/>
          <w:b/>
          <w:bCs/>
        </w:rPr>
        <w:t>i rezilien</w:t>
      </w:r>
      <w:r w:rsidR="0041733A">
        <w:rPr>
          <w:rFonts w:ascii="Times New Roman" w:hAnsi="Times New Roman" w:cs="Times New Roman"/>
          <w:b/>
          <w:bCs/>
        </w:rPr>
        <w:t>ț</w:t>
      </w:r>
      <w:r w:rsidRPr="0041733A">
        <w:rPr>
          <w:rFonts w:ascii="Times New Roman" w:hAnsi="Times New Roman" w:cs="Times New Roman"/>
          <w:b/>
          <w:bCs/>
        </w:rPr>
        <w:t>ă</w:t>
      </w:r>
    </w:p>
    <w:p w14:paraId="504B48EB" w14:textId="77777777" w:rsidR="00482134" w:rsidRPr="0041733A" w:rsidRDefault="00482134" w:rsidP="00482134">
      <w:pPr>
        <w:spacing w:after="0"/>
        <w:jc w:val="both"/>
        <w:rPr>
          <w:rFonts w:ascii="Times New Roman" w:hAnsi="Times New Roman" w:cs="Times New Roman"/>
        </w:rPr>
      </w:pPr>
    </w:p>
    <w:p w14:paraId="733941C0" w14:textId="55D2D7D1" w:rsidR="00482134" w:rsidRPr="0041733A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>Subsemnatul(a), ..................................................., posesor/posesoare al/a CI/BI seria ..... nr. ......, eliberat(ă) de .............., în calitate de reprezentant legal al ............................................., cu sediul social în .......................................... , cod de înregistrare fiscală ................................., referitor la procedura de achizi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ie ................................., derulată de către................................................. S.A./S.R.L., ca urmare a apelului de proiecte .....................................................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i în cadrul Contractului de finan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are nr..........................., pe propria răspundere, sub sanc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iunea falsului în declara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ii, a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 xml:space="preserve">a cum este acesta prevăzut la art. 326 din Legea nr. 286/2009 privind Codul penal, cu modificările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 xml:space="preserve">i completările ulterioare,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 xml:space="preserve">i la art. 181 din Legea nr. 78/2000 pentru prevenirea, descoperirea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i sanc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ionarea faptelor de corup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ie, cu modificările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 xml:space="preserve">i completările ulterioare, declar următoarele: </w:t>
      </w:r>
    </w:p>
    <w:p w14:paraId="769C4F8B" w14:textId="4239F99C" w:rsidR="00482134" w:rsidRPr="0041733A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 xml:space="preserve">— solicitantul,.....................................S.A./S.R.L., pe care îl reprezint, sau bugetele administrate de aceasta sau în numele ei nu a beneficiat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i nu beneficiază în prezent de finan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are din fonduri externe nerambursabile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i/sau rambursabile, pentru activită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ile specifice care fac obiectul prezentei oferte pentru achizi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ii; </w:t>
      </w:r>
    </w:p>
    <w:p w14:paraId="65A47DCE" w14:textId="77BBD0C4" w:rsidR="00482134" w:rsidRPr="0041733A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>— nu am cuno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tin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ă de vreo situa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ie de „dublă finan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are”, a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 xml:space="preserve">a cum este ea definită la art. 9 din Regulamentul (UE) 2021/241al Parlamentului European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 xml:space="preserve">i al Consiliului din 12 februarie 2021 de instituire a Mecanismului de redresare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i rezilien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ă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i la</w:t>
      </w:r>
      <w:r w:rsidR="0041733A">
        <w:rPr>
          <w:rFonts w:ascii="Times New Roman" w:hAnsi="Times New Roman" w:cs="Times New Roman"/>
        </w:rPr>
        <w:t xml:space="preserve"> </w:t>
      </w:r>
      <w:r w:rsidRPr="0041733A">
        <w:rPr>
          <w:rFonts w:ascii="Times New Roman" w:hAnsi="Times New Roman" w:cs="Times New Roman"/>
        </w:rPr>
        <w:t xml:space="preserve">art. 191 din Regulamentul (UE, Euratom) 2018/1.046 al Parlamentului European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 xml:space="preserve">i al Consiliului din 18 iulie 2018 privind normele financiare aplicabile bugetului general al Uniunii, de modificare a Regulamentelor (UE) nr. 1.296/2013, (UE) nr. 1.301/2013, (UE) nr. 1.303/2013, (UE) nr. 1.304/2013, (UE) nr. 1.309/2013, (UE) nr. 1.316/2013, (UE) nr. 223/2014, (UE) nr. 283/2014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 xml:space="preserve">i a Deciziei nr. 541/2014/UE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 xml:space="preserve">i de abrogare a Regulamentului (UE, Euratom) nr. 966/2012. </w:t>
      </w:r>
    </w:p>
    <w:p w14:paraId="727B40D8" w14:textId="246A5D46" w:rsidR="00482134" w:rsidRPr="0041733A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>De asemenea, declar că informa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iile furnizate sunt complete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 xml:space="preserve">i corecte în fiecare detaliu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i în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eleg că Ministerul Investi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iilor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i Proiectelor Europene, coordonatorul de reforme/investi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ii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 xml:space="preserve">i autoritatea de audit au dreptul de a-mi solicita, în scopul verificării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i confirmării declara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iei, orice informa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ii suplimentare. </w:t>
      </w:r>
    </w:p>
    <w:p w14:paraId="7D7385B7" w14:textId="5414E524" w:rsidR="00482134" w:rsidRPr="0041733A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>În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eleg că, în cazul în care această declara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ie nu este conformă cu realitatea, sunt pasibil de încălcarea prevederilor legisla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iei penale privind falsul în declara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ii. </w:t>
      </w:r>
    </w:p>
    <w:p w14:paraId="53DDC95F" w14:textId="1063FA63" w:rsidR="00482134" w:rsidRPr="0041733A" w:rsidRDefault="00482134" w:rsidP="00482134">
      <w:pPr>
        <w:spacing w:after="0"/>
        <w:ind w:firstLine="708"/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>Am luat cuno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tin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ă că declara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ia în fals atrage după sine încetarea contractului de achizi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ie, precum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i obligarea ofertantului pe care îl reprezint la rambursarea sumelor care fac obiectul dublei finan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ări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 xml:space="preserve">i la plata de despăgubiri pentru perioada scursă de la încasarea sumelor până la data descoperirii falsului. </w:t>
      </w:r>
    </w:p>
    <w:p w14:paraId="7E832025" w14:textId="77777777" w:rsidR="00482134" w:rsidRPr="0041733A" w:rsidRDefault="00482134" w:rsidP="00482134">
      <w:pPr>
        <w:spacing w:after="0"/>
        <w:jc w:val="both"/>
        <w:rPr>
          <w:rFonts w:ascii="Times New Roman" w:hAnsi="Times New Roman" w:cs="Times New Roman"/>
        </w:rPr>
      </w:pPr>
    </w:p>
    <w:p w14:paraId="07751518" w14:textId="77777777" w:rsidR="00482134" w:rsidRPr="0041733A" w:rsidRDefault="00482134" w:rsidP="00482134">
      <w:pPr>
        <w:spacing w:after="0"/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>Operator economic,</w:t>
      </w:r>
    </w:p>
    <w:p w14:paraId="31B6F1B1" w14:textId="3F940391" w:rsidR="00482134" w:rsidRPr="0041733A" w:rsidRDefault="00482134" w:rsidP="00482134">
      <w:pPr>
        <w:spacing w:after="0"/>
        <w:jc w:val="both"/>
        <w:rPr>
          <w:rFonts w:ascii="Times New Roman" w:hAnsi="Times New Roman" w:cs="Times New Roman"/>
          <w:i/>
          <w:iCs/>
        </w:rPr>
      </w:pPr>
      <w:r w:rsidRPr="0041733A">
        <w:rPr>
          <w:rFonts w:ascii="Times New Roman" w:hAnsi="Times New Roman" w:cs="Times New Roman"/>
          <w:i/>
          <w:iCs/>
        </w:rPr>
        <w:t xml:space="preserve">(numele </w:t>
      </w:r>
      <w:r w:rsidR="0041733A">
        <w:rPr>
          <w:rFonts w:ascii="Times New Roman" w:hAnsi="Times New Roman" w:cs="Times New Roman"/>
          <w:i/>
          <w:iCs/>
        </w:rPr>
        <w:t>ș</w:t>
      </w:r>
      <w:r w:rsidRPr="0041733A">
        <w:rPr>
          <w:rFonts w:ascii="Times New Roman" w:hAnsi="Times New Roman" w:cs="Times New Roman"/>
          <w:i/>
          <w:iCs/>
        </w:rPr>
        <w:t>i func</w:t>
      </w:r>
      <w:r w:rsidR="0041733A">
        <w:rPr>
          <w:rFonts w:ascii="Times New Roman" w:hAnsi="Times New Roman" w:cs="Times New Roman"/>
          <w:i/>
          <w:iCs/>
        </w:rPr>
        <w:t>ț</w:t>
      </w:r>
      <w:r w:rsidRPr="0041733A">
        <w:rPr>
          <w:rFonts w:ascii="Times New Roman" w:hAnsi="Times New Roman" w:cs="Times New Roman"/>
          <w:i/>
          <w:iCs/>
        </w:rPr>
        <w:t>ia)</w:t>
      </w:r>
    </w:p>
    <w:p w14:paraId="725BAABA" w14:textId="5262E113" w:rsidR="00A7402F" w:rsidRPr="0041733A" w:rsidRDefault="00482134" w:rsidP="00482134">
      <w:pPr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  <w:i/>
          <w:iCs/>
        </w:rPr>
        <w:t>(data, semnătura)</w:t>
      </w:r>
    </w:p>
    <w:p w14:paraId="561EAF59" w14:textId="7239C86A" w:rsidR="00482134" w:rsidRPr="0041733A" w:rsidRDefault="00482134" w:rsidP="00A7402F">
      <w:pPr>
        <w:rPr>
          <w:rFonts w:ascii="Times New Roman" w:hAnsi="Times New Roman" w:cs="Times New Roman"/>
        </w:rPr>
      </w:pPr>
    </w:p>
    <w:p w14:paraId="2DCA779B" w14:textId="4B5B3AC4" w:rsidR="00482134" w:rsidRPr="0041733A" w:rsidRDefault="00482134" w:rsidP="00A7402F">
      <w:pPr>
        <w:rPr>
          <w:rFonts w:ascii="Times New Roman" w:hAnsi="Times New Roman" w:cs="Times New Roman"/>
        </w:rPr>
      </w:pPr>
    </w:p>
    <w:p w14:paraId="198F7B56" w14:textId="77777777" w:rsidR="0041733A" w:rsidRPr="0041733A" w:rsidRDefault="0041733A" w:rsidP="00A7402F">
      <w:pPr>
        <w:rPr>
          <w:rFonts w:ascii="Times New Roman" w:hAnsi="Times New Roman" w:cs="Times New Roman"/>
        </w:rPr>
        <w:sectPr w:rsidR="0041733A" w:rsidRPr="0041733A" w:rsidSect="0041733A">
          <w:pgSz w:w="11906" w:h="16838" w:code="9"/>
          <w:pgMar w:top="1134" w:right="1418" w:bottom="1134" w:left="1418" w:header="709" w:footer="709" w:gutter="0"/>
          <w:pgNumType w:start="1"/>
          <w:cols w:space="708"/>
          <w:docGrid w:linePitch="360"/>
        </w:sectPr>
      </w:pPr>
    </w:p>
    <w:p w14:paraId="64368634" w14:textId="60B822C5" w:rsidR="001B2E5D" w:rsidRPr="0041733A" w:rsidRDefault="001B2E5D" w:rsidP="001B2E5D">
      <w:pPr>
        <w:pStyle w:val="Default"/>
        <w:ind w:left="7080"/>
        <w:jc w:val="both"/>
        <w:rPr>
          <w:i/>
          <w:color w:val="1C2525"/>
          <w:sz w:val="23"/>
          <w:szCs w:val="23"/>
        </w:rPr>
      </w:pPr>
      <w:r w:rsidRPr="0041733A">
        <w:rPr>
          <w:i/>
        </w:rPr>
        <w:lastRenderedPageBreak/>
        <w:t xml:space="preserve">Formularul nr. </w:t>
      </w:r>
      <w:r w:rsidR="00482134" w:rsidRPr="0041733A">
        <w:rPr>
          <w:i/>
        </w:rPr>
        <w:t>3</w:t>
      </w:r>
    </w:p>
    <w:p w14:paraId="4DE9762D" w14:textId="00EB850B" w:rsidR="001B2E5D" w:rsidRPr="0041733A" w:rsidRDefault="001B2E5D" w:rsidP="001B2E5D">
      <w:pPr>
        <w:pStyle w:val="Default"/>
        <w:jc w:val="both"/>
        <w:rPr>
          <w:b/>
          <w:bCs/>
          <w:color w:val="1C2525"/>
          <w:sz w:val="23"/>
          <w:szCs w:val="23"/>
        </w:rPr>
      </w:pPr>
      <w:r w:rsidRPr="0041733A">
        <w:rPr>
          <w:b/>
          <w:bCs/>
          <w:color w:val="1C2525"/>
          <w:sz w:val="23"/>
          <w:szCs w:val="23"/>
        </w:rPr>
        <w:t>OFERTANT/ASOCIAT</w:t>
      </w:r>
    </w:p>
    <w:p w14:paraId="10677EA8" w14:textId="77777777" w:rsidR="001B2E5D" w:rsidRPr="0041733A" w:rsidRDefault="001B2E5D" w:rsidP="001B2E5D">
      <w:pPr>
        <w:pStyle w:val="Default"/>
        <w:jc w:val="both"/>
        <w:rPr>
          <w:i/>
          <w:iCs/>
          <w:color w:val="1C2525"/>
          <w:sz w:val="23"/>
          <w:szCs w:val="23"/>
        </w:rPr>
      </w:pPr>
      <w:r w:rsidRPr="0041733A">
        <w:rPr>
          <w:i/>
          <w:iCs/>
          <w:color w:val="1C2525"/>
          <w:sz w:val="23"/>
          <w:szCs w:val="23"/>
        </w:rPr>
        <w:t>(denumirea, codul de înregistrare fiscală, adresa)</w:t>
      </w:r>
    </w:p>
    <w:p w14:paraId="7AD5683C" w14:textId="2BAE737E" w:rsidR="001B2E5D" w:rsidRPr="0041733A" w:rsidRDefault="001B2E5D" w:rsidP="001B2E5D">
      <w:pPr>
        <w:pStyle w:val="Frspaiere"/>
        <w:rPr>
          <w:rFonts w:ascii="Times New Roman" w:hAnsi="Times New Roman" w:cs="Times New Roman"/>
          <w:i/>
        </w:rPr>
      </w:pPr>
    </w:p>
    <w:p w14:paraId="5E917C2B" w14:textId="0E555DD5" w:rsidR="00B2465B" w:rsidRPr="0041733A" w:rsidRDefault="00B2465B" w:rsidP="001B2E5D">
      <w:pPr>
        <w:pStyle w:val="Frspaiere"/>
        <w:rPr>
          <w:rFonts w:ascii="Times New Roman" w:hAnsi="Times New Roman" w:cs="Times New Roman"/>
          <w:i/>
        </w:rPr>
      </w:pPr>
    </w:p>
    <w:p w14:paraId="6C65A684" w14:textId="0674BFDF" w:rsidR="00B2465B" w:rsidRPr="0041733A" w:rsidRDefault="00B2465B" w:rsidP="00B2465B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41733A">
        <w:rPr>
          <w:rFonts w:ascii="Times New Roman" w:hAnsi="Times New Roman" w:cs="Times New Roman"/>
          <w:b/>
          <w:bCs/>
        </w:rPr>
        <w:t xml:space="preserve">D E C L A R A </w:t>
      </w:r>
      <w:r w:rsidR="0041733A">
        <w:rPr>
          <w:rFonts w:ascii="Times New Roman" w:hAnsi="Times New Roman" w:cs="Times New Roman"/>
          <w:b/>
          <w:bCs/>
        </w:rPr>
        <w:t>Ț</w:t>
      </w:r>
      <w:r w:rsidRPr="0041733A">
        <w:rPr>
          <w:rFonts w:ascii="Times New Roman" w:hAnsi="Times New Roman" w:cs="Times New Roman"/>
          <w:b/>
          <w:bCs/>
        </w:rPr>
        <w:t xml:space="preserve"> I E</w:t>
      </w:r>
    </w:p>
    <w:p w14:paraId="12B20513" w14:textId="2154B982" w:rsidR="00B2465B" w:rsidRPr="0041733A" w:rsidRDefault="00B2465B" w:rsidP="00B2465B">
      <w:pPr>
        <w:spacing w:after="0"/>
        <w:jc w:val="center"/>
        <w:rPr>
          <w:rFonts w:ascii="Times New Roman" w:hAnsi="Times New Roman" w:cs="Times New Roman"/>
          <w:b/>
          <w:bCs/>
        </w:rPr>
      </w:pPr>
      <w:r w:rsidRPr="0041733A">
        <w:rPr>
          <w:rFonts w:ascii="Times New Roman" w:hAnsi="Times New Roman" w:cs="Times New Roman"/>
          <w:b/>
          <w:bCs/>
        </w:rPr>
        <w:t xml:space="preserve">privind respectarea principiului DNSH — „Do No </w:t>
      </w:r>
      <w:proofErr w:type="spellStart"/>
      <w:r w:rsidRPr="0041733A">
        <w:rPr>
          <w:rFonts w:ascii="Times New Roman" w:hAnsi="Times New Roman" w:cs="Times New Roman"/>
          <w:b/>
          <w:bCs/>
        </w:rPr>
        <w:t>Significant</w:t>
      </w:r>
      <w:proofErr w:type="spellEnd"/>
      <w:r w:rsidRPr="0041733A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733A">
        <w:rPr>
          <w:rFonts w:ascii="Times New Roman" w:hAnsi="Times New Roman" w:cs="Times New Roman"/>
          <w:b/>
          <w:bCs/>
        </w:rPr>
        <w:t>Harm</w:t>
      </w:r>
      <w:proofErr w:type="spellEnd"/>
      <w:r w:rsidRPr="0041733A">
        <w:rPr>
          <w:rFonts w:ascii="Times New Roman" w:hAnsi="Times New Roman" w:cs="Times New Roman"/>
          <w:b/>
          <w:bCs/>
        </w:rPr>
        <w:t>” în ob</w:t>
      </w:r>
      <w:r w:rsidR="0041733A">
        <w:rPr>
          <w:rFonts w:ascii="Times New Roman" w:hAnsi="Times New Roman" w:cs="Times New Roman"/>
          <w:b/>
          <w:bCs/>
        </w:rPr>
        <w:t>ț</w:t>
      </w:r>
      <w:r w:rsidRPr="0041733A">
        <w:rPr>
          <w:rFonts w:ascii="Times New Roman" w:hAnsi="Times New Roman" w:cs="Times New Roman"/>
          <w:b/>
          <w:bCs/>
        </w:rPr>
        <w:t xml:space="preserve">inerea </w:t>
      </w:r>
      <w:r w:rsidR="0041733A">
        <w:rPr>
          <w:rFonts w:ascii="Times New Roman" w:hAnsi="Times New Roman" w:cs="Times New Roman"/>
          <w:b/>
          <w:bCs/>
        </w:rPr>
        <w:t>ș</w:t>
      </w:r>
      <w:r w:rsidRPr="0041733A">
        <w:rPr>
          <w:rFonts w:ascii="Times New Roman" w:hAnsi="Times New Roman" w:cs="Times New Roman"/>
          <w:b/>
          <w:bCs/>
        </w:rPr>
        <w:t xml:space="preserve">i utilizarea fondurilor externe nerambursabile </w:t>
      </w:r>
      <w:r w:rsidR="0041733A">
        <w:rPr>
          <w:rFonts w:ascii="Times New Roman" w:hAnsi="Times New Roman" w:cs="Times New Roman"/>
          <w:b/>
          <w:bCs/>
        </w:rPr>
        <w:t>ș</w:t>
      </w:r>
      <w:r w:rsidRPr="0041733A">
        <w:rPr>
          <w:rFonts w:ascii="Times New Roman" w:hAnsi="Times New Roman" w:cs="Times New Roman"/>
          <w:b/>
          <w:bCs/>
        </w:rPr>
        <w:t xml:space="preserve">i rambursabile aferente Mecanismului de redresare </w:t>
      </w:r>
      <w:r w:rsidR="0041733A">
        <w:rPr>
          <w:rFonts w:ascii="Times New Roman" w:hAnsi="Times New Roman" w:cs="Times New Roman"/>
          <w:b/>
          <w:bCs/>
        </w:rPr>
        <w:t>ș</w:t>
      </w:r>
      <w:r w:rsidRPr="0041733A">
        <w:rPr>
          <w:rFonts w:ascii="Times New Roman" w:hAnsi="Times New Roman" w:cs="Times New Roman"/>
          <w:b/>
          <w:bCs/>
        </w:rPr>
        <w:t>i rezilien</w:t>
      </w:r>
      <w:r w:rsidR="0041733A">
        <w:rPr>
          <w:rFonts w:ascii="Times New Roman" w:hAnsi="Times New Roman" w:cs="Times New Roman"/>
          <w:b/>
          <w:bCs/>
        </w:rPr>
        <w:t>ț</w:t>
      </w:r>
      <w:r w:rsidRPr="0041733A">
        <w:rPr>
          <w:rFonts w:ascii="Times New Roman" w:hAnsi="Times New Roman" w:cs="Times New Roman"/>
          <w:b/>
          <w:bCs/>
        </w:rPr>
        <w:t>ă, prin Planul na</w:t>
      </w:r>
      <w:r w:rsidR="0041733A">
        <w:rPr>
          <w:rFonts w:ascii="Times New Roman" w:hAnsi="Times New Roman" w:cs="Times New Roman"/>
          <w:b/>
          <w:bCs/>
        </w:rPr>
        <w:t>ț</w:t>
      </w:r>
      <w:r w:rsidRPr="0041733A">
        <w:rPr>
          <w:rFonts w:ascii="Times New Roman" w:hAnsi="Times New Roman" w:cs="Times New Roman"/>
          <w:b/>
          <w:bCs/>
        </w:rPr>
        <w:t xml:space="preserve">ional de redresare </w:t>
      </w:r>
      <w:r w:rsidR="0041733A">
        <w:rPr>
          <w:rFonts w:ascii="Times New Roman" w:hAnsi="Times New Roman" w:cs="Times New Roman"/>
          <w:b/>
          <w:bCs/>
        </w:rPr>
        <w:t>ș</w:t>
      </w:r>
      <w:r w:rsidRPr="0041733A">
        <w:rPr>
          <w:rFonts w:ascii="Times New Roman" w:hAnsi="Times New Roman" w:cs="Times New Roman"/>
          <w:b/>
          <w:bCs/>
        </w:rPr>
        <w:t>i rezilien</w:t>
      </w:r>
      <w:r w:rsidR="0041733A">
        <w:rPr>
          <w:rFonts w:ascii="Times New Roman" w:hAnsi="Times New Roman" w:cs="Times New Roman"/>
          <w:b/>
          <w:bCs/>
        </w:rPr>
        <w:t>ț</w:t>
      </w:r>
      <w:r w:rsidRPr="0041733A">
        <w:rPr>
          <w:rFonts w:ascii="Times New Roman" w:hAnsi="Times New Roman" w:cs="Times New Roman"/>
          <w:b/>
          <w:bCs/>
        </w:rPr>
        <w:t>ă</w:t>
      </w:r>
    </w:p>
    <w:p w14:paraId="52796BC3" w14:textId="77777777" w:rsidR="00B2465B" w:rsidRPr="0041733A" w:rsidRDefault="00B2465B" w:rsidP="00B2465B">
      <w:pPr>
        <w:spacing w:after="0"/>
        <w:jc w:val="both"/>
        <w:rPr>
          <w:rFonts w:ascii="Times New Roman" w:hAnsi="Times New Roman" w:cs="Times New Roman"/>
        </w:rPr>
      </w:pPr>
    </w:p>
    <w:p w14:paraId="17280B15" w14:textId="397FF0CC" w:rsidR="00B2465B" w:rsidRPr="0041733A" w:rsidRDefault="00B2465B" w:rsidP="0041733A">
      <w:pPr>
        <w:spacing w:after="0" w:line="360" w:lineRule="auto"/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>Subsemnatul(a), ............................., posesor/posesoare al/a CI/BI seria..... nr. ......, eliberat(ă) de................................., în calitate de reprezentant legal al .............................., cu sediul social în ........................., cod de înregistrare fiscală ............................, referitor la procedura de achizi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ie........................................, derulată de către ......................................................................S.A./S.R.L., ca urmare a apelului de proiecte ..........................................................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i în cadrul Contractului de finan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are nr....................................., pe propria răspundere, sub sanc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iunea falsului în declara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ii, a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 xml:space="preserve">a cum este acesta prevăzut la art. 326 din Legea nr. 286/2009 privind Codul penal, cu modificările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 xml:space="preserve">i completările ulterioare,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 xml:space="preserve">i la art. 181 din Legea nr. 78/2000 pentru prevenirea, descoperirea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i sanc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ionarea faptelor de corup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ie, cu modificările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 xml:space="preserve">i completările ulterioare, declar următoarele: </w:t>
      </w:r>
    </w:p>
    <w:p w14:paraId="763DE60A" w14:textId="03D16F0B" w:rsidR="00B2465B" w:rsidRPr="0041733A" w:rsidRDefault="00B2465B" w:rsidP="0041733A">
      <w:pPr>
        <w:spacing w:after="0" w:line="360" w:lineRule="auto"/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>— produsele furnizate/serviciile prestate/lucrările executate respectă principiul DNSH, în concordan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ă cu condi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iile incluse în ghidul specific al solicitantului, cu cele precizate la nivelul investi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iilor, precum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i cu cele enun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ate în anexa la Decizia de punere în aplicare a Consiliului de aprobare a evaluării planului de redresare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i rezilien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ă al României nr. 12.319/21 ADD, raportat la Comunicarea Comisiei — Orientări tehnice privind aplicarea principiului de „a nu prejudicia în mod semnificativ” în temeiul Regulamentului privind Mecanismul de redresare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i rezilien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ă (2021/C 58/01),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 xml:space="preserve">i cu Regulamentul delegat (UE) al Comisiei [C (2021) 2.800/3], în temeiul Regulamentului privind taxonomia (UE) (2020/852); </w:t>
      </w:r>
    </w:p>
    <w:p w14:paraId="3FAEFD6D" w14:textId="654061CD" w:rsidR="00B2465B" w:rsidRPr="0041733A" w:rsidRDefault="00B2465B" w:rsidP="0041733A">
      <w:pPr>
        <w:spacing w:after="0" w:line="360" w:lineRule="auto"/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>— produsele furnizate/serviciile prestate/lucrările executate nu prejudiciază în mod semnificativ pe durata întregului ciclu de via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ă a investi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iei niciunul dintre cele 6 obiective de mediu, prin raportare la prevederile art. 17 din Regulamentul (UE) 2020/852al Parlamentului European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i al Consiliului din 18 iunie 2020 privind instituirea unui cadru care să faciliteze investi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iile durabile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 xml:space="preserve">i de modificare a Regulamentului (UE) 2019/2.088, respectiv: </w:t>
      </w:r>
    </w:p>
    <w:p w14:paraId="373D18BD" w14:textId="77777777" w:rsidR="00B2465B" w:rsidRPr="0041733A" w:rsidRDefault="00B2465B" w:rsidP="0041733A">
      <w:pPr>
        <w:spacing w:after="0" w:line="360" w:lineRule="auto"/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 xml:space="preserve">a) atenuarea schimbărilor climatice; </w:t>
      </w:r>
    </w:p>
    <w:p w14:paraId="3DEAD1D8" w14:textId="77777777" w:rsidR="00B2465B" w:rsidRPr="0041733A" w:rsidRDefault="00B2465B" w:rsidP="0041733A">
      <w:pPr>
        <w:spacing w:after="0" w:line="360" w:lineRule="auto"/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 xml:space="preserve">b) adaptarea la schimbările climatice; </w:t>
      </w:r>
    </w:p>
    <w:p w14:paraId="7481145F" w14:textId="58EFD427" w:rsidR="00B2465B" w:rsidRPr="0041733A" w:rsidRDefault="00B2465B" w:rsidP="0041733A">
      <w:pPr>
        <w:spacing w:after="0" w:line="360" w:lineRule="auto"/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 xml:space="preserve">c) utilizarea durabilă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i protec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ia resurselor de apă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 xml:space="preserve">i a celor marine; </w:t>
      </w:r>
    </w:p>
    <w:p w14:paraId="16F7769A" w14:textId="4B2B8D53" w:rsidR="00B2465B" w:rsidRPr="0041733A" w:rsidRDefault="00B2465B" w:rsidP="0041733A">
      <w:pPr>
        <w:spacing w:after="0" w:line="360" w:lineRule="auto"/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>d) tranzi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ia către o economie circulară; </w:t>
      </w:r>
    </w:p>
    <w:p w14:paraId="2E8DAF9D" w14:textId="63A434A3" w:rsidR="00B2465B" w:rsidRPr="0041733A" w:rsidRDefault="00B2465B" w:rsidP="0041733A">
      <w:pPr>
        <w:spacing w:after="0" w:line="360" w:lineRule="auto"/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 xml:space="preserve">e) prevenirea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 xml:space="preserve">i controlul poluării; </w:t>
      </w:r>
    </w:p>
    <w:p w14:paraId="0C96E052" w14:textId="48D30ECD" w:rsidR="00B2465B" w:rsidRPr="0041733A" w:rsidRDefault="00B2465B" w:rsidP="0041733A">
      <w:pPr>
        <w:spacing w:after="0" w:line="360" w:lineRule="auto"/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>f) protec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ia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i refacerea biodiversită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ii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 xml:space="preserve">i a ecosistemelor. </w:t>
      </w:r>
    </w:p>
    <w:p w14:paraId="13286BCE" w14:textId="66BB6DE7" w:rsidR="00B2465B" w:rsidRPr="0041733A" w:rsidRDefault="00B2465B" w:rsidP="0041733A">
      <w:pPr>
        <w:spacing w:after="0" w:line="360" w:lineRule="auto"/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lastRenderedPageBreak/>
        <w:t>De asemenea, declar că informa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iile furnizate sunt complete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 xml:space="preserve">i corecte în fiecare detaliu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i în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eleg că Ministerul Investi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iilor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i Proiectelor Europene, coordonatorul de reforme/investi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ii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 xml:space="preserve">i Autoritatea de Audit au dreptul de a-mi solicita, în scopul verificării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i confirmării declara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iei, orice informa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ii suplimentare. În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eleg că, în cazul în care această declara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ie nu este conformă cu realitatea, sunt pasibil de încălcarea prevederilor legisla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iei penale privind falsul în declara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ii. Am luat cuno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tin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ă că declara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ia în fals atrage după sine încetarea contractului de achizi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ie, precum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 xml:space="preserve">i obligarea ofertantului pe care îl reprezint la rambursarea sumelor care fac obiectul nerespectării principiului DNSH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i la plata de despăgubiri pentru</w:t>
      </w:r>
      <w:r w:rsidR="0041733A">
        <w:rPr>
          <w:rFonts w:ascii="Times New Roman" w:hAnsi="Times New Roman" w:cs="Times New Roman"/>
        </w:rPr>
        <w:t xml:space="preserve"> </w:t>
      </w:r>
      <w:r w:rsidRPr="0041733A">
        <w:rPr>
          <w:rFonts w:ascii="Times New Roman" w:hAnsi="Times New Roman" w:cs="Times New Roman"/>
        </w:rPr>
        <w:t xml:space="preserve">perioada scursă de la încasarea sumelor până la data descoperirii falsului. </w:t>
      </w:r>
    </w:p>
    <w:p w14:paraId="10BC724A" w14:textId="77777777" w:rsidR="00B2465B" w:rsidRPr="0041733A" w:rsidRDefault="00B2465B" w:rsidP="0041733A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28793A0E" w14:textId="77777777" w:rsidR="00B2465B" w:rsidRPr="0041733A" w:rsidRDefault="00B2465B" w:rsidP="00B2465B">
      <w:pPr>
        <w:spacing w:after="0"/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>Operator economic,</w:t>
      </w:r>
    </w:p>
    <w:p w14:paraId="4DB4F544" w14:textId="77777777" w:rsidR="00B2465B" w:rsidRPr="0041733A" w:rsidRDefault="00B2465B" w:rsidP="00B2465B">
      <w:pPr>
        <w:spacing w:after="0"/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 xml:space="preserve">.................................... </w:t>
      </w:r>
    </w:p>
    <w:p w14:paraId="323204CD" w14:textId="643AA28F" w:rsidR="00B2465B" w:rsidRPr="0041733A" w:rsidRDefault="00B2465B" w:rsidP="00B2465B">
      <w:pPr>
        <w:spacing w:after="0"/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 xml:space="preserve">(numele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i func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ia) </w:t>
      </w:r>
    </w:p>
    <w:p w14:paraId="43EEF0CF" w14:textId="77777777" w:rsidR="00B2465B" w:rsidRPr="0041733A" w:rsidRDefault="00B2465B" w:rsidP="00B2465B">
      <w:pPr>
        <w:spacing w:after="0"/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 xml:space="preserve">.................................... </w:t>
      </w:r>
    </w:p>
    <w:p w14:paraId="409901DA" w14:textId="77777777" w:rsidR="00B2465B" w:rsidRPr="0041733A" w:rsidRDefault="00B2465B" w:rsidP="00B2465B">
      <w:pPr>
        <w:spacing w:after="0"/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>(data, semnătura)</w:t>
      </w:r>
    </w:p>
    <w:p w14:paraId="6CF7F72F" w14:textId="77777777" w:rsidR="0041733A" w:rsidRPr="0041733A" w:rsidRDefault="0041733A" w:rsidP="00B2465B">
      <w:pPr>
        <w:spacing w:after="0"/>
        <w:jc w:val="both"/>
        <w:rPr>
          <w:rFonts w:ascii="Times New Roman" w:hAnsi="Times New Roman" w:cs="Times New Roman"/>
        </w:rPr>
        <w:sectPr w:rsidR="0041733A" w:rsidRPr="0041733A" w:rsidSect="0041733A">
          <w:pgSz w:w="11906" w:h="16838" w:code="9"/>
          <w:pgMar w:top="1134" w:right="1418" w:bottom="1134" w:left="1418" w:header="709" w:footer="709" w:gutter="0"/>
          <w:pgNumType w:start="1"/>
          <w:cols w:space="708"/>
          <w:docGrid w:linePitch="360"/>
        </w:sectPr>
      </w:pPr>
    </w:p>
    <w:p w14:paraId="08D1A01C" w14:textId="77777777" w:rsidR="0041733A" w:rsidRPr="0041733A" w:rsidRDefault="0041733A" w:rsidP="00B2465B">
      <w:pPr>
        <w:spacing w:after="0"/>
        <w:jc w:val="both"/>
        <w:rPr>
          <w:rFonts w:ascii="Times New Roman" w:hAnsi="Times New Roman" w:cs="Times New Roman"/>
        </w:rPr>
      </w:pPr>
    </w:p>
    <w:p w14:paraId="420F40FC" w14:textId="2828F0F8" w:rsidR="00A7402F" w:rsidRPr="0041733A" w:rsidRDefault="00A7402F" w:rsidP="00A7402F">
      <w:pPr>
        <w:jc w:val="right"/>
        <w:rPr>
          <w:rFonts w:ascii="Times New Roman" w:hAnsi="Times New Roman" w:cs="Times New Roman"/>
          <w:i/>
          <w:iCs/>
        </w:rPr>
      </w:pPr>
      <w:bookmarkStart w:id="0" w:name="_Hlk169160545"/>
      <w:r w:rsidRPr="0041733A">
        <w:rPr>
          <w:rFonts w:ascii="Times New Roman" w:hAnsi="Times New Roman" w:cs="Times New Roman"/>
          <w:i/>
          <w:iCs/>
        </w:rPr>
        <w:t xml:space="preserve">Formular </w:t>
      </w:r>
      <w:r w:rsidR="00B2465B" w:rsidRPr="0041733A">
        <w:rPr>
          <w:rFonts w:ascii="Times New Roman" w:hAnsi="Times New Roman" w:cs="Times New Roman"/>
          <w:i/>
          <w:iCs/>
        </w:rPr>
        <w:t>4</w:t>
      </w:r>
    </w:p>
    <w:p w14:paraId="0ED966B1" w14:textId="77777777" w:rsidR="00A7402F" w:rsidRPr="0041733A" w:rsidRDefault="00A7402F" w:rsidP="00A7402F">
      <w:pPr>
        <w:jc w:val="both"/>
        <w:rPr>
          <w:rFonts w:ascii="Times New Roman" w:hAnsi="Times New Roman" w:cs="Times New Roman"/>
        </w:rPr>
      </w:pPr>
    </w:p>
    <w:p w14:paraId="45453D36" w14:textId="77777777" w:rsidR="00A7402F" w:rsidRPr="0041733A" w:rsidRDefault="00A7402F" w:rsidP="00A7402F">
      <w:pPr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 xml:space="preserve">Ofertant: </w:t>
      </w:r>
      <w:r w:rsidRPr="0041733A">
        <w:rPr>
          <w:rFonts w:ascii="Times New Roman" w:hAnsi="Times New Roman" w:cs="Times New Roman"/>
          <w:bCs/>
          <w:i/>
          <w:iCs/>
          <w:highlight w:val="lightGray"/>
        </w:rPr>
        <w:t>&lt;se introduce denumirea completă a ofertantului&gt;</w:t>
      </w:r>
    </w:p>
    <w:p w14:paraId="0C4A2134" w14:textId="77777777" w:rsidR="00A7402F" w:rsidRPr="0041733A" w:rsidRDefault="00A7402F" w:rsidP="00A7402F">
      <w:pPr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 xml:space="preserve">Adresa: </w:t>
      </w:r>
      <w:r w:rsidRPr="0041733A">
        <w:rPr>
          <w:rFonts w:ascii="Times New Roman" w:hAnsi="Times New Roman" w:cs="Times New Roman"/>
          <w:bCs/>
          <w:i/>
          <w:iCs/>
          <w:highlight w:val="lightGray"/>
        </w:rPr>
        <w:t>&lt;se introduce adresa ofertantului&gt;</w:t>
      </w:r>
    </w:p>
    <w:p w14:paraId="12E8808A" w14:textId="77777777" w:rsidR="00A7402F" w:rsidRPr="0041733A" w:rsidRDefault="00A7402F" w:rsidP="00A7402F">
      <w:pPr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 xml:space="preserve">Telefon/e-mail: </w:t>
      </w:r>
      <w:r w:rsidRPr="0041733A">
        <w:rPr>
          <w:rFonts w:ascii="Times New Roman" w:hAnsi="Times New Roman" w:cs="Times New Roman"/>
          <w:bCs/>
          <w:i/>
          <w:iCs/>
          <w:highlight w:val="lightGray"/>
        </w:rPr>
        <w:t>&lt;se introduc datele de contact ale ofertantului&gt;</w:t>
      </w:r>
    </w:p>
    <w:p w14:paraId="7C97EDE5" w14:textId="77777777" w:rsidR="00A7402F" w:rsidRPr="0041733A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</w:p>
    <w:p w14:paraId="6B8E5A22" w14:textId="77777777" w:rsidR="00A7402F" w:rsidRPr="0041733A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41733A">
        <w:rPr>
          <w:rFonts w:ascii="Times New Roman" w:hAnsi="Times New Roman" w:cs="Times New Roman"/>
          <w:b/>
          <w:shd w:val="clear" w:color="auto" w:fill="FFFFFF"/>
        </w:rPr>
        <w:t>FORMULAR DE OFERTĂ  TEHNICĂ</w:t>
      </w:r>
    </w:p>
    <w:p w14:paraId="4F24B294" w14:textId="77777777" w:rsidR="00A7402F" w:rsidRPr="0041733A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41733A">
        <w:rPr>
          <w:rFonts w:ascii="Times New Roman" w:hAnsi="Times New Roman" w:cs="Times New Roman"/>
          <w:b/>
        </w:rPr>
        <w:t>privind</w:t>
      </w:r>
    </w:p>
    <w:p w14:paraId="4DE3A4B7" w14:textId="744D7BE1" w:rsidR="00A7402F" w:rsidRPr="0041733A" w:rsidRDefault="00A7402F" w:rsidP="00A7402F">
      <w:pPr>
        <w:pStyle w:val="ChapterNumber"/>
        <w:jc w:val="center"/>
        <w:rPr>
          <w:rFonts w:asciiTheme="majorBidi" w:hAnsiTheme="majorBidi" w:cstheme="majorBidi"/>
          <w:i/>
          <w:color w:val="3366FF"/>
          <w:sz w:val="24"/>
          <w:szCs w:val="24"/>
          <w:lang w:val="ro-RO"/>
        </w:rPr>
      </w:pPr>
      <w:r w:rsidRPr="0041733A">
        <w:rPr>
          <w:rFonts w:asciiTheme="majorBidi" w:hAnsiTheme="majorBidi" w:cstheme="majorBidi"/>
          <w:sz w:val="24"/>
          <w:szCs w:val="24"/>
          <w:lang w:val="ro-RO"/>
        </w:rPr>
        <w:t>Achizi</w:t>
      </w:r>
      <w:r w:rsidR="0041733A">
        <w:rPr>
          <w:rFonts w:asciiTheme="majorBidi" w:hAnsiTheme="majorBidi" w:cstheme="majorBidi"/>
          <w:sz w:val="24"/>
          <w:szCs w:val="24"/>
          <w:lang w:val="ro-RO"/>
        </w:rPr>
        <w:t>ț</w:t>
      </w:r>
      <w:r w:rsidRPr="0041733A">
        <w:rPr>
          <w:rFonts w:asciiTheme="majorBidi" w:hAnsiTheme="majorBidi" w:cstheme="majorBidi"/>
          <w:sz w:val="24"/>
          <w:szCs w:val="24"/>
          <w:lang w:val="ro-RO"/>
        </w:rPr>
        <w:t xml:space="preserve">ia de </w:t>
      </w:r>
      <w:r w:rsidR="000B4340" w:rsidRPr="0041733A">
        <w:rPr>
          <w:rFonts w:asciiTheme="majorBidi" w:hAnsiTheme="majorBidi" w:cstheme="majorBidi"/>
          <w:b/>
          <w:bCs/>
          <w:sz w:val="24"/>
          <w:szCs w:val="24"/>
          <w:lang w:val="ro-RO"/>
        </w:rPr>
        <w:t>Cablu SDI 12G, cod PAAP 11.11</w:t>
      </w:r>
      <w:r w:rsidRPr="0041733A">
        <w:rPr>
          <w:rFonts w:asciiTheme="majorBidi" w:eastAsia="Trebuchet MS" w:hAnsiTheme="majorBidi" w:cstheme="majorBidi"/>
          <w:color w:val="231F20"/>
          <w:sz w:val="24"/>
          <w:szCs w:val="24"/>
          <w:lang w:val="ro-RO"/>
        </w:rPr>
        <w:t>, în cadrul proiectului “</w:t>
      </w:r>
      <w:r w:rsidRPr="0041733A">
        <w:rPr>
          <w:rFonts w:asciiTheme="majorBidi" w:hAnsiTheme="majorBidi" w:cstheme="majorBidi"/>
          <w:b/>
          <w:bCs/>
          <w:sz w:val="24"/>
          <w:szCs w:val="24"/>
          <w:lang w:val="ro-RO"/>
        </w:rPr>
        <w:t>TDEC -Tranzi</w:t>
      </w:r>
      <w:r w:rsidR="0041733A">
        <w:rPr>
          <w:rFonts w:asciiTheme="majorBidi" w:hAnsiTheme="majorBidi" w:cstheme="majorBidi"/>
          <w:b/>
          <w:bCs/>
          <w:sz w:val="24"/>
          <w:szCs w:val="24"/>
          <w:lang w:val="ro-RO"/>
        </w:rPr>
        <w:t>ț</w:t>
      </w:r>
      <w:r w:rsidRPr="0041733A">
        <w:rPr>
          <w:rFonts w:asciiTheme="majorBidi" w:hAnsiTheme="majorBidi" w:cstheme="majorBidi"/>
          <w:b/>
          <w:bCs/>
          <w:sz w:val="24"/>
          <w:szCs w:val="24"/>
          <w:lang w:val="ro-RO"/>
        </w:rPr>
        <w:t xml:space="preserve">ie digitală </w:t>
      </w:r>
      <w:r w:rsidR="0041733A">
        <w:rPr>
          <w:rFonts w:asciiTheme="majorBidi" w:hAnsiTheme="majorBidi" w:cstheme="majorBidi"/>
          <w:b/>
          <w:bCs/>
          <w:sz w:val="24"/>
          <w:szCs w:val="24"/>
          <w:lang w:val="ro-RO"/>
        </w:rPr>
        <w:t>ș</w:t>
      </w:r>
      <w:r w:rsidRPr="0041733A">
        <w:rPr>
          <w:rFonts w:asciiTheme="majorBidi" w:hAnsiTheme="majorBidi" w:cstheme="majorBidi"/>
          <w:b/>
          <w:bCs/>
          <w:sz w:val="24"/>
          <w:szCs w:val="24"/>
          <w:lang w:val="ro-RO"/>
        </w:rPr>
        <w:t xml:space="preserve">i </w:t>
      </w:r>
      <w:proofErr w:type="spellStart"/>
      <w:r w:rsidRPr="0041733A">
        <w:rPr>
          <w:rFonts w:asciiTheme="majorBidi" w:hAnsiTheme="majorBidi" w:cstheme="majorBidi"/>
          <w:b/>
          <w:bCs/>
          <w:sz w:val="24"/>
          <w:szCs w:val="24"/>
          <w:lang w:val="ro-RO"/>
        </w:rPr>
        <w:t>eco</w:t>
      </w:r>
      <w:proofErr w:type="spellEnd"/>
      <w:r w:rsidRPr="0041733A">
        <w:rPr>
          <w:rFonts w:asciiTheme="majorBidi" w:hAnsiTheme="majorBidi" w:cstheme="majorBidi"/>
          <w:b/>
          <w:bCs/>
          <w:sz w:val="24"/>
          <w:szCs w:val="24"/>
          <w:lang w:val="ro-RO"/>
        </w:rPr>
        <w:t>-climatică</w:t>
      </w:r>
      <w:r w:rsidRPr="0041733A">
        <w:rPr>
          <w:rFonts w:asciiTheme="majorBidi" w:eastAsia="Trebuchet MS" w:hAnsiTheme="majorBidi" w:cstheme="majorBidi"/>
          <w:color w:val="231F20"/>
          <w:sz w:val="24"/>
          <w:szCs w:val="24"/>
          <w:lang w:val="ro-RO"/>
        </w:rPr>
        <w:t xml:space="preserve">”, </w:t>
      </w:r>
      <w:r w:rsidRPr="0041733A">
        <w:rPr>
          <w:rFonts w:asciiTheme="majorBidi" w:eastAsia="Trebuchet MS" w:hAnsiTheme="majorBidi" w:cstheme="majorBidi"/>
          <w:b/>
          <w:bCs/>
          <w:color w:val="231F20"/>
          <w:sz w:val="24"/>
          <w:szCs w:val="24"/>
          <w:lang w:val="ro-RO"/>
        </w:rPr>
        <w:t xml:space="preserve">cod proiect </w:t>
      </w:r>
      <w:r w:rsidRPr="0041733A">
        <w:rPr>
          <w:rFonts w:asciiTheme="majorBidi" w:hAnsiTheme="majorBidi" w:cstheme="majorBidi"/>
          <w:b/>
          <w:bCs/>
          <w:sz w:val="24"/>
          <w:szCs w:val="24"/>
          <w:lang w:val="ro-RO"/>
        </w:rPr>
        <w:t>1882935467</w:t>
      </w:r>
    </w:p>
    <w:p w14:paraId="3132EF3A" w14:textId="77777777" w:rsidR="00A7402F" w:rsidRPr="0041733A" w:rsidRDefault="00A7402F" w:rsidP="00A7402F">
      <w:pPr>
        <w:rPr>
          <w:rFonts w:asciiTheme="majorBidi" w:hAnsiTheme="majorBidi" w:cstheme="majorBidi"/>
          <w:sz w:val="24"/>
          <w:szCs w:val="24"/>
        </w:rPr>
      </w:pPr>
    </w:p>
    <w:p w14:paraId="2DDBE8C1" w14:textId="32F548F0" w:rsidR="00A7402F" w:rsidRPr="0041733A" w:rsidRDefault="00A7402F" w:rsidP="00A7402F">
      <w:pPr>
        <w:jc w:val="both"/>
        <w:rPr>
          <w:rFonts w:ascii="Times New Roman" w:hAnsi="Times New Roman" w:cs="Times New Roman"/>
          <w:bCs/>
        </w:rPr>
      </w:pPr>
      <w:r w:rsidRPr="0041733A">
        <w:rPr>
          <w:rFonts w:ascii="Times New Roman" w:hAnsi="Times New Roman" w:cs="Times New Roman"/>
          <w:bCs/>
        </w:rPr>
        <w:t>Specifica</w:t>
      </w:r>
      <w:r w:rsidR="0041733A">
        <w:rPr>
          <w:rFonts w:ascii="Times New Roman" w:hAnsi="Times New Roman" w:cs="Times New Roman"/>
          <w:bCs/>
        </w:rPr>
        <w:t>ț</w:t>
      </w:r>
      <w:r w:rsidRPr="0041733A">
        <w:rPr>
          <w:rFonts w:ascii="Times New Roman" w:hAnsi="Times New Roman" w:cs="Times New Roman"/>
          <w:bCs/>
        </w:rPr>
        <w:t>ii tehnice pentru fiecare dintre produsele ofertate:</w:t>
      </w:r>
    </w:p>
    <w:p w14:paraId="6ADE2B28" w14:textId="0A9EBDF4" w:rsidR="00F93014" w:rsidRPr="0041733A" w:rsidRDefault="00F93014" w:rsidP="00DC4633">
      <w:pPr>
        <w:pStyle w:val="Default"/>
        <w:numPr>
          <w:ilvl w:val="0"/>
          <w:numId w:val="241"/>
        </w:numPr>
        <w:rPr>
          <w:rFonts w:asciiTheme="majorHAnsi" w:hAnsiTheme="majorHAnsi" w:cstheme="majorHAnsi"/>
          <w:sz w:val="22"/>
          <w:szCs w:val="22"/>
        </w:rPr>
      </w:pPr>
      <w:r w:rsidRPr="0041733A">
        <w:rPr>
          <w:rFonts w:asciiTheme="majorHAnsi" w:hAnsiTheme="majorHAnsi" w:cstheme="majorHAnsi"/>
          <w:b/>
          <w:sz w:val="22"/>
          <w:szCs w:val="22"/>
        </w:rPr>
        <w:t>Denumirea achizi</w:t>
      </w:r>
      <w:r w:rsidR="0041733A">
        <w:rPr>
          <w:rFonts w:asciiTheme="majorHAnsi" w:hAnsiTheme="majorHAnsi" w:cstheme="majorHAnsi"/>
          <w:b/>
          <w:sz w:val="22"/>
          <w:szCs w:val="22"/>
        </w:rPr>
        <w:t>ț</w:t>
      </w:r>
      <w:r w:rsidRPr="0041733A">
        <w:rPr>
          <w:rFonts w:asciiTheme="majorHAnsi" w:hAnsiTheme="majorHAnsi" w:cstheme="majorHAnsi"/>
          <w:b/>
          <w:sz w:val="22"/>
          <w:szCs w:val="22"/>
        </w:rPr>
        <w:t xml:space="preserve">iei: </w:t>
      </w:r>
      <w:r w:rsidR="000B4340" w:rsidRPr="0041733A">
        <w:rPr>
          <w:rFonts w:asciiTheme="majorHAnsi" w:hAnsiTheme="majorHAnsi" w:cstheme="majorHAnsi"/>
          <w:b/>
          <w:bCs/>
          <w:sz w:val="22"/>
          <w:szCs w:val="22"/>
        </w:rPr>
        <w:t>Cablu SDI 12G</w:t>
      </w:r>
    </w:p>
    <w:p w14:paraId="44555326" w14:textId="77777777" w:rsidR="00842041" w:rsidRPr="0041733A" w:rsidRDefault="00842041" w:rsidP="00842041">
      <w:pPr>
        <w:pStyle w:val="Default"/>
        <w:rPr>
          <w:rFonts w:asciiTheme="majorHAnsi" w:hAnsiTheme="majorHAnsi" w:cstheme="majorHAnsi"/>
          <w:b/>
          <w:bCs/>
          <w:sz w:val="22"/>
          <w:szCs w:val="22"/>
        </w:rPr>
      </w:pPr>
    </w:p>
    <w:tbl>
      <w:tblPr>
        <w:tblW w:w="95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41"/>
        <w:gridCol w:w="3685"/>
      </w:tblGrid>
      <w:tr w:rsidR="000B4340" w:rsidRPr="0041733A" w14:paraId="39B57196" w14:textId="273F0B48" w:rsidTr="0041733A">
        <w:tc>
          <w:tcPr>
            <w:tcW w:w="5841" w:type="dxa"/>
            <w:vAlign w:val="bottom"/>
          </w:tcPr>
          <w:p w14:paraId="4A6C5994" w14:textId="56AD8FE8" w:rsidR="000B4340" w:rsidRPr="0041733A" w:rsidRDefault="000B4340" w:rsidP="000B4340">
            <w:pPr>
              <w:ind w:left="-13" w:firstLine="13"/>
              <w:jc w:val="center"/>
              <w:rPr>
                <w:rFonts w:asciiTheme="majorHAnsi" w:hAnsiTheme="majorHAnsi" w:cstheme="majorHAnsi"/>
                <w:b/>
                <w:bCs/>
                <w:i/>
              </w:rPr>
            </w:pPr>
            <w:r w:rsidRPr="0041733A">
              <w:rPr>
                <w:rFonts w:asciiTheme="majorHAnsi" w:hAnsiTheme="majorHAnsi" w:cstheme="majorHAnsi"/>
                <w:b/>
              </w:rPr>
              <w:t>Specifica</w:t>
            </w:r>
            <w:r w:rsidR="0041733A">
              <w:rPr>
                <w:rFonts w:asciiTheme="majorHAnsi" w:hAnsiTheme="majorHAnsi" w:cstheme="majorHAnsi"/>
                <w:b/>
              </w:rPr>
              <w:t>ț</w:t>
            </w:r>
            <w:r w:rsidRPr="0041733A">
              <w:rPr>
                <w:rFonts w:asciiTheme="majorHAnsi" w:hAnsiTheme="majorHAnsi" w:cstheme="majorHAnsi"/>
                <w:b/>
              </w:rPr>
              <w:t>ii tehnice minime solicitate</w:t>
            </w:r>
          </w:p>
        </w:tc>
        <w:tc>
          <w:tcPr>
            <w:tcW w:w="3685" w:type="dxa"/>
          </w:tcPr>
          <w:p w14:paraId="38A08181" w14:textId="701CF33F" w:rsidR="000B4340" w:rsidRPr="0041733A" w:rsidRDefault="000B4340" w:rsidP="000B4340">
            <w:pPr>
              <w:ind w:left="-13" w:firstLine="13"/>
              <w:jc w:val="center"/>
              <w:rPr>
                <w:rFonts w:asciiTheme="majorHAnsi" w:hAnsiTheme="majorHAnsi" w:cstheme="majorHAnsi"/>
                <w:b/>
              </w:rPr>
            </w:pPr>
            <w:r w:rsidRPr="0041733A">
              <w:rPr>
                <w:rFonts w:asciiTheme="majorHAnsi" w:hAnsiTheme="majorHAnsi" w:cstheme="majorHAnsi"/>
                <w:b/>
              </w:rPr>
              <w:t>Specifica</w:t>
            </w:r>
            <w:r w:rsidR="0041733A">
              <w:rPr>
                <w:rFonts w:asciiTheme="majorHAnsi" w:hAnsiTheme="majorHAnsi" w:cstheme="majorHAnsi"/>
                <w:b/>
              </w:rPr>
              <w:t>ț</w:t>
            </w:r>
            <w:r w:rsidRPr="0041733A">
              <w:rPr>
                <w:rFonts w:asciiTheme="majorHAnsi" w:hAnsiTheme="majorHAnsi" w:cstheme="majorHAnsi"/>
                <w:b/>
              </w:rPr>
              <w:t>ii tehnice ofertate</w:t>
            </w:r>
          </w:p>
        </w:tc>
      </w:tr>
      <w:tr w:rsidR="000B4340" w:rsidRPr="0041733A" w14:paraId="464182F5" w14:textId="0094FC1F" w:rsidTr="0041733A">
        <w:tc>
          <w:tcPr>
            <w:tcW w:w="5841" w:type="dxa"/>
            <w:vAlign w:val="bottom"/>
          </w:tcPr>
          <w:p w14:paraId="00D353C6" w14:textId="77777777" w:rsidR="000B4340" w:rsidRPr="0041733A" w:rsidRDefault="000B4340" w:rsidP="00372FAA">
            <w:pPr>
              <w:ind w:left="-13" w:firstLine="13"/>
              <w:rPr>
                <w:rFonts w:asciiTheme="majorHAnsi" w:hAnsiTheme="majorHAnsi" w:cstheme="majorHAnsi"/>
                <w:i/>
              </w:rPr>
            </w:pPr>
            <w:r w:rsidRPr="0041733A">
              <w:rPr>
                <w:rFonts w:asciiTheme="majorHAnsi" w:hAnsiTheme="majorHAnsi" w:cstheme="majorHAnsi"/>
                <w:i/>
              </w:rPr>
              <w:t>Descriere generală: Cablu SDI 12G</w:t>
            </w:r>
          </w:p>
        </w:tc>
        <w:tc>
          <w:tcPr>
            <w:tcW w:w="3685" w:type="dxa"/>
          </w:tcPr>
          <w:p w14:paraId="6E98E4F6" w14:textId="77777777" w:rsidR="000B4340" w:rsidRPr="0041733A" w:rsidRDefault="000B4340" w:rsidP="00372FAA">
            <w:pPr>
              <w:ind w:left="-13" w:firstLine="13"/>
              <w:rPr>
                <w:rFonts w:asciiTheme="majorHAnsi" w:hAnsiTheme="majorHAnsi" w:cstheme="majorHAnsi"/>
                <w:i/>
              </w:rPr>
            </w:pPr>
          </w:p>
        </w:tc>
      </w:tr>
      <w:tr w:rsidR="000B4340" w:rsidRPr="0041733A" w14:paraId="2112155D" w14:textId="7A9497F1" w:rsidTr="0041733A">
        <w:tc>
          <w:tcPr>
            <w:tcW w:w="5841" w:type="dxa"/>
            <w:vAlign w:val="bottom"/>
          </w:tcPr>
          <w:p w14:paraId="5A49DB67" w14:textId="7ADFB382" w:rsidR="000B4340" w:rsidRPr="0041733A" w:rsidRDefault="000B4340" w:rsidP="00372FAA">
            <w:pPr>
              <w:spacing w:after="0"/>
              <w:rPr>
                <w:rFonts w:asciiTheme="majorHAnsi" w:hAnsiTheme="majorHAnsi" w:cstheme="majorHAnsi"/>
              </w:rPr>
            </w:pPr>
            <w:r w:rsidRPr="0041733A">
              <w:rPr>
                <w:rFonts w:asciiTheme="majorHAnsi" w:hAnsiTheme="majorHAnsi" w:cstheme="majorHAnsi"/>
                <w:b/>
                <w:bCs/>
                <w:i/>
              </w:rPr>
              <w:t>Detalii specifice, parametri de func</w:t>
            </w:r>
            <w:r w:rsidR="0041733A">
              <w:rPr>
                <w:rFonts w:asciiTheme="majorHAnsi" w:hAnsiTheme="majorHAnsi" w:cstheme="majorHAnsi"/>
                <w:b/>
                <w:bCs/>
                <w:i/>
              </w:rPr>
              <w:t>ț</w:t>
            </w:r>
            <w:r w:rsidRPr="0041733A">
              <w:rPr>
                <w:rFonts w:asciiTheme="majorHAnsi" w:hAnsiTheme="majorHAnsi" w:cstheme="majorHAnsi"/>
                <w:b/>
                <w:bCs/>
                <w:i/>
              </w:rPr>
              <w:t>ionare, standarde tehnice minim acceptate</w:t>
            </w:r>
            <w:r w:rsidRPr="0041733A">
              <w:rPr>
                <w:rFonts w:asciiTheme="majorHAnsi" w:hAnsiTheme="majorHAnsi" w:cstheme="majorHAnsi"/>
              </w:rPr>
              <w:t xml:space="preserve"> </w:t>
            </w:r>
          </w:p>
          <w:p w14:paraId="5E72E106" w14:textId="77777777" w:rsidR="000B4340" w:rsidRPr="0041733A" w:rsidRDefault="000B4340" w:rsidP="000B4340">
            <w:pPr>
              <w:numPr>
                <w:ilvl w:val="0"/>
                <w:numId w:val="258"/>
              </w:numPr>
              <w:spacing w:after="0" w:line="278" w:lineRule="auto"/>
              <w:rPr>
                <w:rFonts w:asciiTheme="majorHAnsi" w:hAnsiTheme="majorHAnsi" w:cstheme="majorHAnsi"/>
              </w:rPr>
            </w:pPr>
            <w:r w:rsidRPr="0041733A">
              <w:rPr>
                <w:rFonts w:asciiTheme="majorHAnsi" w:hAnsiTheme="majorHAnsi" w:cstheme="majorHAnsi"/>
                <w:b/>
                <w:bCs/>
              </w:rPr>
              <w:t>Tip cablu</w:t>
            </w:r>
            <w:r w:rsidRPr="0041733A">
              <w:rPr>
                <w:rFonts w:asciiTheme="majorHAnsi" w:hAnsiTheme="majorHAnsi" w:cstheme="majorHAnsi"/>
              </w:rPr>
              <w:t>: Coaxial pentru semnal SDI</w:t>
            </w:r>
          </w:p>
          <w:p w14:paraId="782F7E84" w14:textId="76D99D90" w:rsidR="000B4340" w:rsidRPr="0041733A" w:rsidRDefault="000B4340" w:rsidP="000B4340">
            <w:pPr>
              <w:numPr>
                <w:ilvl w:val="0"/>
                <w:numId w:val="258"/>
              </w:numPr>
              <w:spacing w:after="0" w:line="278" w:lineRule="auto"/>
              <w:rPr>
                <w:rFonts w:asciiTheme="majorHAnsi" w:hAnsiTheme="majorHAnsi" w:cstheme="majorHAnsi"/>
              </w:rPr>
            </w:pPr>
            <w:r w:rsidRPr="0041733A">
              <w:rPr>
                <w:rFonts w:asciiTheme="majorHAnsi" w:hAnsiTheme="majorHAnsi" w:cstheme="majorHAnsi"/>
                <w:b/>
                <w:bCs/>
              </w:rPr>
              <w:t>Standard suportat</w:t>
            </w:r>
            <w:r w:rsidRPr="0041733A">
              <w:rPr>
                <w:rFonts w:asciiTheme="majorHAnsi" w:hAnsiTheme="majorHAnsi" w:cstheme="majorHAnsi"/>
              </w:rPr>
              <w:t xml:space="preserve">: </w:t>
            </w:r>
            <w:r w:rsidRPr="0041733A">
              <w:rPr>
                <w:rFonts w:asciiTheme="majorHAnsi" w:hAnsiTheme="majorHAnsi" w:cstheme="majorHAnsi"/>
                <w:b/>
                <w:bCs/>
              </w:rPr>
              <w:t>12G-SDI</w:t>
            </w:r>
            <w:r w:rsidRPr="0041733A">
              <w:rPr>
                <w:rFonts w:asciiTheme="majorHAnsi" w:hAnsiTheme="majorHAnsi" w:cstheme="majorHAnsi"/>
              </w:rPr>
              <w:t xml:space="preserve"> (capacitate transport semnal video de înaltă rezolu</w:t>
            </w:r>
            <w:r w:rsidR="0041733A">
              <w:rPr>
                <w:rFonts w:asciiTheme="majorHAnsi" w:hAnsiTheme="majorHAnsi" w:cstheme="majorHAnsi"/>
              </w:rPr>
              <w:t>ț</w:t>
            </w:r>
            <w:r w:rsidRPr="0041733A">
              <w:rPr>
                <w:rFonts w:asciiTheme="majorHAnsi" w:hAnsiTheme="majorHAnsi" w:cstheme="majorHAnsi"/>
              </w:rPr>
              <w:t>ie, până la 4K/60p)</w:t>
            </w:r>
          </w:p>
          <w:p w14:paraId="511577E7" w14:textId="77777777" w:rsidR="000B4340" w:rsidRPr="0041733A" w:rsidRDefault="000B4340" w:rsidP="000B4340">
            <w:pPr>
              <w:numPr>
                <w:ilvl w:val="0"/>
                <w:numId w:val="258"/>
              </w:numPr>
              <w:spacing w:after="0" w:line="278" w:lineRule="auto"/>
              <w:rPr>
                <w:rFonts w:asciiTheme="majorHAnsi" w:hAnsiTheme="majorHAnsi" w:cstheme="majorHAnsi"/>
              </w:rPr>
            </w:pPr>
            <w:r w:rsidRPr="0041733A">
              <w:rPr>
                <w:rFonts w:asciiTheme="majorHAnsi" w:hAnsiTheme="majorHAnsi" w:cstheme="majorHAnsi"/>
                <w:b/>
                <w:bCs/>
              </w:rPr>
              <w:t>Lungime</w:t>
            </w:r>
            <w:r w:rsidRPr="0041733A">
              <w:rPr>
                <w:rFonts w:asciiTheme="majorHAnsi" w:hAnsiTheme="majorHAnsi" w:cstheme="majorHAnsi"/>
              </w:rPr>
              <w:t>: 100 metri</w:t>
            </w:r>
          </w:p>
          <w:p w14:paraId="3FA5ACC3" w14:textId="77777777" w:rsidR="000B4340" w:rsidRPr="0041733A" w:rsidRDefault="000B4340" w:rsidP="000B4340">
            <w:pPr>
              <w:numPr>
                <w:ilvl w:val="0"/>
                <w:numId w:val="258"/>
              </w:numPr>
              <w:spacing w:after="0" w:line="278" w:lineRule="auto"/>
              <w:rPr>
                <w:rFonts w:asciiTheme="majorHAnsi" w:hAnsiTheme="majorHAnsi" w:cstheme="majorHAnsi"/>
              </w:rPr>
            </w:pPr>
            <w:r w:rsidRPr="0041733A">
              <w:rPr>
                <w:rFonts w:asciiTheme="majorHAnsi" w:hAnsiTheme="majorHAnsi" w:cstheme="majorHAnsi"/>
                <w:b/>
                <w:bCs/>
              </w:rPr>
              <w:t>Model / Seria</w:t>
            </w:r>
            <w:r w:rsidRPr="0041733A">
              <w:rPr>
                <w:rFonts w:asciiTheme="majorHAnsi" w:hAnsiTheme="majorHAnsi" w:cstheme="majorHAnsi"/>
              </w:rPr>
              <w:t xml:space="preserve">: </w:t>
            </w:r>
            <w:r w:rsidRPr="0041733A">
              <w:rPr>
                <w:rFonts w:asciiTheme="majorHAnsi" w:hAnsiTheme="majorHAnsi" w:cstheme="majorHAnsi"/>
                <w:b/>
                <w:bCs/>
              </w:rPr>
              <w:t>T42 PUR sau echivalent</w:t>
            </w:r>
          </w:p>
          <w:p w14:paraId="51E1987E" w14:textId="34AA2B7F" w:rsidR="000B4340" w:rsidRPr="0041733A" w:rsidRDefault="000B4340" w:rsidP="000B4340">
            <w:pPr>
              <w:numPr>
                <w:ilvl w:val="0"/>
                <w:numId w:val="258"/>
              </w:numPr>
              <w:spacing w:after="0" w:line="278" w:lineRule="auto"/>
              <w:rPr>
                <w:rFonts w:asciiTheme="majorHAnsi" w:hAnsiTheme="majorHAnsi" w:cstheme="majorHAnsi"/>
              </w:rPr>
            </w:pPr>
            <w:r w:rsidRPr="0041733A">
              <w:rPr>
                <w:rFonts w:asciiTheme="majorHAnsi" w:hAnsiTheme="majorHAnsi" w:cstheme="majorHAnsi"/>
                <w:b/>
                <w:bCs/>
              </w:rPr>
              <w:t>Construc</w:t>
            </w:r>
            <w:r w:rsidR="0041733A">
              <w:rPr>
                <w:rFonts w:asciiTheme="majorHAnsi" w:hAnsiTheme="majorHAnsi" w:cstheme="majorHAnsi"/>
                <w:b/>
                <w:bCs/>
              </w:rPr>
              <w:t>ț</w:t>
            </w:r>
            <w:r w:rsidRPr="0041733A">
              <w:rPr>
                <w:rFonts w:asciiTheme="majorHAnsi" w:hAnsiTheme="majorHAnsi" w:cstheme="majorHAnsi"/>
                <w:b/>
                <w:bCs/>
              </w:rPr>
              <w:t>ie</w:t>
            </w:r>
            <w:r w:rsidRPr="0041733A">
              <w:rPr>
                <w:rFonts w:asciiTheme="majorHAnsi" w:hAnsiTheme="majorHAnsi" w:cstheme="majorHAnsi"/>
              </w:rPr>
              <w:t>:</w:t>
            </w:r>
          </w:p>
          <w:p w14:paraId="56A409F1" w14:textId="77777777" w:rsidR="000B4340" w:rsidRPr="0041733A" w:rsidRDefault="000B4340" w:rsidP="000B4340">
            <w:pPr>
              <w:numPr>
                <w:ilvl w:val="1"/>
                <w:numId w:val="258"/>
              </w:numPr>
              <w:spacing w:after="0" w:line="278" w:lineRule="auto"/>
              <w:rPr>
                <w:rFonts w:asciiTheme="majorHAnsi" w:hAnsiTheme="majorHAnsi" w:cstheme="majorHAnsi"/>
              </w:rPr>
            </w:pPr>
            <w:r w:rsidRPr="0041733A">
              <w:rPr>
                <w:rFonts w:asciiTheme="majorHAnsi" w:hAnsiTheme="majorHAnsi" w:cstheme="majorHAnsi"/>
              </w:rPr>
              <w:t xml:space="preserve">Diametru: </w:t>
            </w:r>
            <w:r w:rsidRPr="0041733A">
              <w:rPr>
                <w:rFonts w:asciiTheme="majorHAnsi" w:hAnsiTheme="majorHAnsi" w:cstheme="majorHAnsi"/>
                <w:b/>
                <w:bCs/>
              </w:rPr>
              <w:t>7,1 mm</w:t>
            </w:r>
          </w:p>
          <w:p w14:paraId="6E1E392A" w14:textId="3E828B48" w:rsidR="000B4340" w:rsidRPr="0041733A" w:rsidRDefault="000B4340" w:rsidP="000B4340">
            <w:pPr>
              <w:numPr>
                <w:ilvl w:val="1"/>
                <w:numId w:val="258"/>
              </w:numPr>
              <w:spacing w:after="0" w:line="278" w:lineRule="auto"/>
              <w:rPr>
                <w:rFonts w:asciiTheme="majorHAnsi" w:hAnsiTheme="majorHAnsi" w:cstheme="majorHAnsi"/>
              </w:rPr>
            </w:pPr>
            <w:r w:rsidRPr="0041733A">
              <w:rPr>
                <w:rFonts w:asciiTheme="majorHAnsi" w:hAnsiTheme="majorHAnsi" w:cstheme="majorHAnsi"/>
              </w:rPr>
              <w:t>Impedan</w:t>
            </w:r>
            <w:r w:rsidR="0041733A">
              <w:rPr>
                <w:rFonts w:asciiTheme="majorHAnsi" w:hAnsiTheme="majorHAnsi" w:cstheme="majorHAnsi"/>
              </w:rPr>
              <w:t>ț</w:t>
            </w:r>
            <w:r w:rsidRPr="0041733A">
              <w:rPr>
                <w:rFonts w:asciiTheme="majorHAnsi" w:hAnsiTheme="majorHAnsi" w:cstheme="majorHAnsi"/>
              </w:rPr>
              <w:t xml:space="preserve">ă: </w:t>
            </w:r>
            <w:r w:rsidRPr="0041733A">
              <w:rPr>
                <w:rFonts w:asciiTheme="majorHAnsi" w:hAnsiTheme="majorHAnsi" w:cstheme="majorHAnsi"/>
                <w:b/>
                <w:bCs/>
              </w:rPr>
              <w:t>75 Ohm</w:t>
            </w:r>
          </w:p>
          <w:p w14:paraId="1883FF90" w14:textId="1F2ECA6F" w:rsidR="000B4340" w:rsidRPr="0041733A" w:rsidRDefault="000B4340" w:rsidP="000B4340">
            <w:pPr>
              <w:numPr>
                <w:ilvl w:val="1"/>
                <w:numId w:val="258"/>
              </w:numPr>
              <w:spacing w:after="0" w:line="278" w:lineRule="auto"/>
              <w:rPr>
                <w:rFonts w:asciiTheme="majorHAnsi" w:hAnsiTheme="majorHAnsi" w:cstheme="majorHAnsi"/>
              </w:rPr>
            </w:pPr>
            <w:r w:rsidRPr="0041733A">
              <w:rPr>
                <w:rFonts w:asciiTheme="majorHAnsi" w:hAnsiTheme="majorHAnsi" w:cstheme="majorHAnsi"/>
              </w:rPr>
              <w:t xml:space="preserve">Material conductor: </w:t>
            </w:r>
            <w:r w:rsidRPr="0041733A">
              <w:rPr>
                <w:rFonts w:asciiTheme="majorHAnsi" w:hAnsiTheme="majorHAnsi" w:cstheme="majorHAnsi"/>
                <w:b/>
                <w:bCs/>
              </w:rPr>
              <w:t xml:space="preserve">OFC – </w:t>
            </w:r>
            <w:proofErr w:type="spellStart"/>
            <w:r w:rsidRPr="0041733A">
              <w:rPr>
                <w:rFonts w:asciiTheme="majorHAnsi" w:hAnsiTheme="majorHAnsi" w:cstheme="majorHAnsi"/>
                <w:shd w:val="clear" w:color="auto" w:fill="FFFFFF"/>
              </w:rPr>
              <w:t>Red</w:t>
            </w:r>
            <w:proofErr w:type="spellEnd"/>
            <w:r w:rsidRPr="0041733A">
              <w:rPr>
                <w:rFonts w:asciiTheme="majorHAnsi" w:hAnsiTheme="majorHAnsi" w:cstheme="majorHAnsi"/>
                <w:shd w:val="clear" w:color="auto" w:fill="FFFFFF"/>
              </w:rPr>
              <w:t xml:space="preserve"> </w:t>
            </w:r>
            <w:proofErr w:type="spellStart"/>
            <w:r w:rsidRPr="0041733A">
              <w:rPr>
                <w:rFonts w:asciiTheme="majorHAnsi" w:hAnsiTheme="majorHAnsi" w:cstheme="majorHAnsi"/>
                <w:shd w:val="clear" w:color="auto" w:fill="FFFFFF"/>
              </w:rPr>
              <w:t>Copper</w:t>
            </w:r>
            <w:proofErr w:type="spellEnd"/>
            <w:r w:rsidRPr="0041733A">
              <w:rPr>
                <w:rFonts w:asciiTheme="majorHAnsi" w:hAnsiTheme="majorHAnsi" w:cstheme="majorHAnsi"/>
                <w:b/>
                <w:bCs/>
              </w:rPr>
              <w:t xml:space="preserve"> (cupru ro</w:t>
            </w:r>
            <w:r w:rsidR="0041733A">
              <w:rPr>
                <w:rFonts w:asciiTheme="majorHAnsi" w:hAnsiTheme="majorHAnsi" w:cstheme="majorHAnsi"/>
                <w:b/>
                <w:bCs/>
              </w:rPr>
              <w:t>ș</w:t>
            </w:r>
            <w:r w:rsidRPr="0041733A">
              <w:rPr>
                <w:rFonts w:asciiTheme="majorHAnsi" w:hAnsiTheme="majorHAnsi" w:cstheme="majorHAnsi"/>
                <w:b/>
                <w:bCs/>
              </w:rPr>
              <w:t>u, fără oxigen, de înaltă puritate)</w:t>
            </w:r>
          </w:p>
          <w:p w14:paraId="1AF0022B" w14:textId="77777777" w:rsidR="000B4340" w:rsidRPr="0041733A" w:rsidRDefault="000B4340" w:rsidP="000B4340">
            <w:pPr>
              <w:numPr>
                <w:ilvl w:val="1"/>
                <w:numId w:val="258"/>
              </w:numPr>
              <w:spacing w:after="0" w:line="278" w:lineRule="auto"/>
              <w:rPr>
                <w:rFonts w:asciiTheme="majorHAnsi" w:hAnsiTheme="majorHAnsi" w:cstheme="majorHAnsi"/>
              </w:rPr>
            </w:pPr>
            <w:r w:rsidRPr="0041733A">
              <w:rPr>
                <w:rFonts w:asciiTheme="majorHAnsi" w:hAnsiTheme="majorHAnsi" w:cstheme="majorHAnsi"/>
              </w:rPr>
              <w:t xml:space="preserve">Mantaua exterioară: </w:t>
            </w:r>
            <w:r w:rsidRPr="0041733A">
              <w:rPr>
                <w:rFonts w:asciiTheme="majorHAnsi" w:hAnsiTheme="majorHAnsi" w:cstheme="majorHAnsi"/>
                <w:b/>
                <w:bCs/>
              </w:rPr>
              <w:t xml:space="preserve">PUR – </w:t>
            </w:r>
            <w:proofErr w:type="spellStart"/>
            <w:r w:rsidRPr="0041733A">
              <w:rPr>
                <w:rFonts w:asciiTheme="majorHAnsi" w:hAnsiTheme="majorHAnsi" w:cstheme="majorHAnsi"/>
                <w:b/>
                <w:bCs/>
              </w:rPr>
              <w:t>Polyurethane</w:t>
            </w:r>
            <w:proofErr w:type="spellEnd"/>
            <w:r w:rsidRPr="0041733A">
              <w:rPr>
                <w:rFonts w:asciiTheme="majorHAnsi" w:hAnsiTheme="majorHAnsi" w:cstheme="majorHAnsi"/>
              </w:rPr>
              <w:t xml:space="preserve">, culoare </w:t>
            </w:r>
            <w:r w:rsidRPr="0041733A">
              <w:rPr>
                <w:rFonts w:asciiTheme="majorHAnsi" w:hAnsiTheme="majorHAnsi" w:cstheme="majorHAnsi"/>
                <w:b/>
                <w:bCs/>
              </w:rPr>
              <w:t>negru</w:t>
            </w:r>
          </w:p>
          <w:p w14:paraId="048FF0B5" w14:textId="77777777" w:rsidR="000B4340" w:rsidRPr="0041733A" w:rsidRDefault="000B4340" w:rsidP="00372FAA">
            <w:pPr>
              <w:spacing w:after="0"/>
              <w:rPr>
                <w:rFonts w:asciiTheme="majorHAnsi" w:hAnsiTheme="majorHAnsi" w:cstheme="majorHAnsi"/>
                <w:i/>
              </w:rPr>
            </w:pPr>
          </w:p>
        </w:tc>
        <w:tc>
          <w:tcPr>
            <w:tcW w:w="3685" w:type="dxa"/>
          </w:tcPr>
          <w:p w14:paraId="3195F78E" w14:textId="77777777" w:rsidR="000B4340" w:rsidRPr="0041733A" w:rsidRDefault="000B4340" w:rsidP="00372FAA">
            <w:pPr>
              <w:spacing w:after="0"/>
              <w:rPr>
                <w:rFonts w:asciiTheme="majorHAnsi" w:hAnsiTheme="majorHAnsi" w:cstheme="majorHAnsi"/>
                <w:b/>
                <w:bCs/>
                <w:i/>
              </w:rPr>
            </w:pPr>
          </w:p>
        </w:tc>
      </w:tr>
      <w:tr w:rsidR="000B4340" w:rsidRPr="0041733A" w14:paraId="67F0BEBD" w14:textId="6146D7ED" w:rsidTr="0041733A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A60CF" w14:textId="1E72A9D0" w:rsidR="000B4340" w:rsidRPr="0041733A" w:rsidRDefault="000B4340" w:rsidP="00372FAA">
            <w:pPr>
              <w:jc w:val="both"/>
              <w:rPr>
                <w:rFonts w:asciiTheme="majorHAnsi" w:hAnsiTheme="majorHAnsi" w:cstheme="majorHAnsi"/>
                <w:i/>
              </w:rPr>
            </w:pPr>
            <w:r w:rsidRPr="0041733A">
              <w:rPr>
                <w:rFonts w:asciiTheme="majorHAnsi" w:hAnsiTheme="majorHAnsi" w:cstheme="majorHAnsi"/>
                <w:i/>
              </w:rPr>
              <w:t>Garan</w:t>
            </w:r>
            <w:r w:rsidR="0041733A">
              <w:rPr>
                <w:rFonts w:asciiTheme="majorHAnsi" w:hAnsiTheme="majorHAnsi" w:cstheme="majorHAnsi"/>
                <w:i/>
              </w:rPr>
              <w:t>ț</w:t>
            </w:r>
            <w:r w:rsidRPr="0041733A">
              <w:rPr>
                <w:rFonts w:asciiTheme="majorHAnsi" w:hAnsiTheme="majorHAnsi" w:cstheme="majorHAnsi"/>
                <w:i/>
              </w:rPr>
              <w:t>ie: 12 luni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69B07" w14:textId="77777777" w:rsidR="000B4340" w:rsidRPr="0041733A" w:rsidRDefault="000B4340" w:rsidP="00372FAA">
            <w:pPr>
              <w:jc w:val="both"/>
              <w:rPr>
                <w:rFonts w:asciiTheme="majorHAnsi" w:hAnsiTheme="majorHAnsi" w:cstheme="majorHAnsi"/>
                <w:i/>
              </w:rPr>
            </w:pPr>
          </w:p>
        </w:tc>
      </w:tr>
      <w:tr w:rsidR="000B4340" w:rsidRPr="0041733A" w14:paraId="3041462A" w14:textId="45064604" w:rsidTr="0041733A"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234D3" w14:textId="77777777" w:rsidR="000B4340" w:rsidRPr="0041733A" w:rsidRDefault="000B4340" w:rsidP="00372FAA">
            <w:pPr>
              <w:jc w:val="both"/>
              <w:rPr>
                <w:rFonts w:asciiTheme="majorHAnsi" w:hAnsiTheme="majorHAnsi" w:cstheme="majorHAnsi"/>
                <w:i/>
              </w:rPr>
            </w:pPr>
            <w:r w:rsidRPr="0041733A">
              <w:rPr>
                <w:rFonts w:asciiTheme="majorHAnsi" w:hAnsiTheme="majorHAnsi" w:cstheme="majorHAnsi"/>
                <w:i/>
              </w:rPr>
              <w:t>Cantitatea necesară: 3 buc.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8E5A4" w14:textId="77777777" w:rsidR="000B4340" w:rsidRPr="0041733A" w:rsidRDefault="000B4340" w:rsidP="00372FAA">
            <w:pPr>
              <w:jc w:val="both"/>
              <w:rPr>
                <w:rFonts w:asciiTheme="majorHAnsi" w:hAnsiTheme="majorHAnsi" w:cstheme="majorHAnsi"/>
                <w:i/>
              </w:rPr>
            </w:pPr>
          </w:p>
        </w:tc>
      </w:tr>
    </w:tbl>
    <w:p w14:paraId="42D0BE42" w14:textId="77777777" w:rsidR="000B4340" w:rsidRPr="0041733A" w:rsidRDefault="000B4340" w:rsidP="00842041">
      <w:pPr>
        <w:pStyle w:val="Default"/>
        <w:rPr>
          <w:rFonts w:asciiTheme="majorHAnsi" w:hAnsiTheme="majorHAnsi" w:cstheme="majorHAnsi"/>
          <w:b/>
          <w:bCs/>
          <w:sz w:val="22"/>
          <w:szCs w:val="22"/>
        </w:rPr>
      </w:pPr>
    </w:p>
    <w:p w14:paraId="69E5F105" w14:textId="77777777" w:rsidR="00A7402F" w:rsidRPr="0041733A" w:rsidRDefault="00A7402F" w:rsidP="00A7402F">
      <w:pPr>
        <w:rPr>
          <w:rFonts w:ascii="Times New Roman" w:hAnsi="Times New Roman" w:cs="Times New Roman"/>
          <w:b/>
        </w:rPr>
      </w:pPr>
      <w:r w:rsidRPr="0041733A">
        <w:rPr>
          <w:rFonts w:ascii="Times New Roman" w:hAnsi="Times New Roman" w:cs="Times New Roman"/>
          <w:b/>
        </w:rPr>
        <w:t>NUMELE OFERTANTULUI_____________________</w:t>
      </w:r>
    </w:p>
    <w:p w14:paraId="355C3531" w14:textId="77777777" w:rsidR="00A7402F" w:rsidRPr="0041733A" w:rsidRDefault="00A7402F" w:rsidP="00A7402F">
      <w:pPr>
        <w:rPr>
          <w:rFonts w:ascii="Times New Roman" w:hAnsi="Times New Roman" w:cs="Times New Roman"/>
          <w:b/>
        </w:rPr>
      </w:pPr>
      <w:r w:rsidRPr="0041733A">
        <w:rPr>
          <w:rFonts w:ascii="Times New Roman" w:hAnsi="Times New Roman" w:cs="Times New Roman"/>
          <w:b/>
        </w:rPr>
        <w:t>Semnătură autorizată___________________________</w:t>
      </w:r>
    </w:p>
    <w:p w14:paraId="746D2D91" w14:textId="56ECDC72" w:rsidR="00A7402F" w:rsidRPr="0041733A" w:rsidRDefault="00A7402F" w:rsidP="00A7402F">
      <w:pPr>
        <w:rPr>
          <w:rFonts w:ascii="Times New Roman" w:hAnsi="Times New Roman" w:cs="Times New Roman"/>
          <w:b/>
        </w:rPr>
      </w:pPr>
      <w:r w:rsidRPr="0041733A">
        <w:rPr>
          <w:rFonts w:ascii="Times New Roman" w:hAnsi="Times New Roman" w:cs="Times New Roman"/>
          <w:b/>
        </w:rPr>
        <w:t>Data:</w:t>
      </w:r>
    </w:p>
    <w:p w14:paraId="2EBB70A8" w14:textId="77777777" w:rsidR="0041733A" w:rsidRPr="0041733A" w:rsidRDefault="0041733A" w:rsidP="00A7402F">
      <w:pPr>
        <w:rPr>
          <w:rFonts w:ascii="Times New Roman" w:hAnsi="Times New Roman" w:cs="Times New Roman"/>
          <w:b/>
        </w:rPr>
        <w:sectPr w:rsidR="0041733A" w:rsidRPr="0041733A" w:rsidSect="0041733A">
          <w:pgSz w:w="11906" w:h="16838" w:code="9"/>
          <w:pgMar w:top="1134" w:right="1418" w:bottom="1134" w:left="1418" w:header="709" w:footer="709" w:gutter="0"/>
          <w:pgNumType w:start="1"/>
          <w:cols w:space="708"/>
          <w:docGrid w:linePitch="360"/>
        </w:sectPr>
      </w:pPr>
    </w:p>
    <w:bookmarkEnd w:id="0"/>
    <w:p w14:paraId="6017A8BB" w14:textId="772254B8" w:rsidR="00A7402F" w:rsidRPr="0041733A" w:rsidRDefault="00A7402F" w:rsidP="00A7402F">
      <w:pPr>
        <w:jc w:val="right"/>
        <w:rPr>
          <w:rFonts w:ascii="Times New Roman" w:hAnsi="Times New Roman" w:cs="Times New Roman"/>
          <w:bCs/>
          <w:i/>
          <w:iCs/>
        </w:rPr>
      </w:pPr>
      <w:r w:rsidRPr="0041733A">
        <w:rPr>
          <w:rFonts w:ascii="Times New Roman" w:hAnsi="Times New Roman" w:cs="Times New Roman"/>
          <w:bCs/>
          <w:i/>
          <w:iCs/>
        </w:rPr>
        <w:lastRenderedPageBreak/>
        <w:t xml:space="preserve">Formular </w:t>
      </w:r>
      <w:r w:rsidR="0099470B" w:rsidRPr="0041733A">
        <w:rPr>
          <w:rFonts w:ascii="Times New Roman" w:hAnsi="Times New Roman" w:cs="Times New Roman"/>
          <w:bCs/>
          <w:i/>
          <w:iCs/>
        </w:rPr>
        <w:t>5</w:t>
      </w:r>
    </w:p>
    <w:p w14:paraId="36D102C2" w14:textId="77777777" w:rsidR="00A7402F" w:rsidRPr="0041733A" w:rsidRDefault="00A7402F" w:rsidP="00A7402F">
      <w:pPr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 xml:space="preserve">Ofertant: </w:t>
      </w:r>
      <w:r w:rsidRPr="0041733A">
        <w:rPr>
          <w:rFonts w:ascii="Times New Roman" w:hAnsi="Times New Roman" w:cs="Times New Roman"/>
          <w:bCs/>
          <w:i/>
          <w:iCs/>
          <w:highlight w:val="lightGray"/>
        </w:rPr>
        <w:t>&lt;se introduce denumirea completă a ofertantului&gt;</w:t>
      </w:r>
    </w:p>
    <w:p w14:paraId="0B638FD7" w14:textId="77777777" w:rsidR="00A7402F" w:rsidRPr="0041733A" w:rsidRDefault="00A7402F" w:rsidP="00A7402F">
      <w:pPr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 xml:space="preserve">Adresa: </w:t>
      </w:r>
      <w:r w:rsidRPr="0041733A">
        <w:rPr>
          <w:rFonts w:ascii="Times New Roman" w:hAnsi="Times New Roman" w:cs="Times New Roman"/>
          <w:bCs/>
          <w:i/>
          <w:iCs/>
          <w:highlight w:val="lightGray"/>
        </w:rPr>
        <w:t>&lt;se introduce adresa ofertantului&gt;</w:t>
      </w:r>
    </w:p>
    <w:p w14:paraId="0591E9E6" w14:textId="77777777" w:rsidR="00A7402F" w:rsidRPr="0041733A" w:rsidRDefault="00A7402F" w:rsidP="00A7402F">
      <w:pPr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 xml:space="preserve">Telefon/e-mail: </w:t>
      </w:r>
      <w:r w:rsidRPr="0041733A">
        <w:rPr>
          <w:rFonts w:ascii="Times New Roman" w:hAnsi="Times New Roman" w:cs="Times New Roman"/>
          <w:bCs/>
          <w:i/>
          <w:iCs/>
          <w:highlight w:val="lightGray"/>
        </w:rPr>
        <w:t>&lt;se introduc datele de contact ale ofertantului&gt;</w:t>
      </w:r>
    </w:p>
    <w:p w14:paraId="49C6D846" w14:textId="77777777" w:rsidR="00A7402F" w:rsidRPr="0041733A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</w:p>
    <w:p w14:paraId="6C63C65A" w14:textId="77777777" w:rsidR="00A7402F" w:rsidRPr="0041733A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41733A">
        <w:rPr>
          <w:rFonts w:ascii="Times New Roman" w:hAnsi="Times New Roman" w:cs="Times New Roman"/>
          <w:b/>
          <w:shd w:val="clear" w:color="auto" w:fill="FFFFFF"/>
        </w:rPr>
        <w:t>FORMULAR DE OFERTĂ  FINANCIARĂ</w:t>
      </w:r>
    </w:p>
    <w:p w14:paraId="4ABD4B21" w14:textId="77777777" w:rsidR="00A7402F" w:rsidRPr="0041733A" w:rsidRDefault="00A7402F" w:rsidP="00A7402F">
      <w:pPr>
        <w:autoSpaceDE w:val="0"/>
        <w:autoSpaceDN w:val="0"/>
        <w:adjustRightInd w:val="0"/>
        <w:spacing w:after="120"/>
        <w:ind w:left="144" w:right="144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41733A">
        <w:rPr>
          <w:rFonts w:ascii="Times New Roman" w:hAnsi="Times New Roman" w:cs="Times New Roman"/>
          <w:b/>
        </w:rPr>
        <w:t>privind</w:t>
      </w:r>
    </w:p>
    <w:p w14:paraId="5AF80222" w14:textId="00847682" w:rsidR="00A7402F" w:rsidRPr="0041733A" w:rsidRDefault="000C186F" w:rsidP="00A7402F">
      <w:pPr>
        <w:pStyle w:val="ChapterNumber"/>
        <w:jc w:val="center"/>
        <w:rPr>
          <w:rFonts w:asciiTheme="majorBidi" w:hAnsiTheme="majorBidi" w:cstheme="majorBidi"/>
          <w:i/>
          <w:color w:val="3366FF"/>
          <w:sz w:val="24"/>
          <w:szCs w:val="24"/>
          <w:lang w:val="ro-RO"/>
        </w:rPr>
      </w:pPr>
      <w:r w:rsidRPr="0041733A">
        <w:rPr>
          <w:rFonts w:asciiTheme="majorBidi" w:hAnsiTheme="majorBidi" w:cstheme="majorBidi"/>
          <w:sz w:val="24"/>
          <w:szCs w:val="24"/>
          <w:lang w:val="ro-RO"/>
        </w:rPr>
        <w:t>Achizi</w:t>
      </w:r>
      <w:r w:rsidR="0041733A">
        <w:rPr>
          <w:rFonts w:asciiTheme="majorBidi" w:hAnsiTheme="majorBidi" w:cstheme="majorBidi"/>
          <w:sz w:val="24"/>
          <w:szCs w:val="24"/>
          <w:lang w:val="ro-RO"/>
        </w:rPr>
        <w:t>ț</w:t>
      </w:r>
      <w:r w:rsidRPr="0041733A">
        <w:rPr>
          <w:rFonts w:asciiTheme="majorBidi" w:hAnsiTheme="majorBidi" w:cstheme="majorBidi"/>
          <w:sz w:val="24"/>
          <w:szCs w:val="24"/>
          <w:lang w:val="ro-RO"/>
        </w:rPr>
        <w:t xml:space="preserve">ia de </w:t>
      </w:r>
      <w:r w:rsidRPr="0041733A">
        <w:rPr>
          <w:rFonts w:asciiTheme="majorBidi" w:hAnsiTheme="majorBidi" w:cstheme="majorBidi"/>
          <w:b/>
          <w:bCs/>
          <w:sz w:val="24"/>
          <w:szCs w:val="24"/>
          <w:lang w:val="ro-RO"/>
        </w:rPr>
        <w:t>Cablu SDI 12G, cod PAAP 11.11</w:t>
      </w:r>
      <w:r w:rsidRPr="0041733A">
        <w:rPr>
          <w:rFonts w:asciiTheme="majorBidi" w:eastAsia="Trebuchet MS" w:hAnsiTheme="majorBidi" w:cstheme="majorBidi"/>
          <w:color w:val="231F20"/>
          <w:sz w:val="24"/>
          <w:szCs w:val="24"/>
          <w:lang w:val="ro-RO"/>
        </w:rPr>
        <w:t>, în cadrul proiectului “</w:t>
      </w:r>
      <w:r w:rsidRPr="0041733A">
        <w:rPr>
          <w:rFonts w:asciiTheme="majorBidi" w:hAnsiTheme="majorBidi" w:cstheme="majorBidi"/>
          <w:b/>
          <w:bCs/>
          <w:sz w:val="24"/>
          <w:szCs w:val="24"/>
          <w:lang w:val="ro-RO"/>
        </w:rPr>
        <w:t>TDEC -Tranzi</w:t>
      </w:r>
      <w:r w:rsidR="0041733A">
        <w:rPr>
          <w:rFonts w:asciiTheme="majorBidi" w:hAnsiTheme="majorBidi" w:cstheme="majorBidi"/>
          <w:b/>
          <w:bCs/>
          <w:sz w:val="24"/>
          <w:szCs w:val="24"/>
          <w:lang w:val="ro-RO"/>
        </w:rPr>
        <w:t>ț</w:t>
      </w:r>
      <w:r w:rsidRPr="0041733A">
        <w:rPr>
          <w:rFonts w:asciiTheme="majorBidi" w:hAnsiTheme="majorBidi" w:cstheme="majorBidi"/>
          <w:b/>
          <w:bCs/>
          <w:sz w:val="24"/>
          <w:szCs w:val="24"/>
          <w:lang w:val="ro-RO"/>
        </w:rPr>
        <w:t xml:space="preserve">ie digitală </w:t>
      </w:r>
      <w:r w:rsidR="0041733A">
        <w:rPr>
          <w:rFonts w:asciiTheme="majorBidi" w:hAnsiTheme="majorBidi" w:cstheme="majorBidi"/>
          <w:b/>
          <w:bCs/>
          <w:sz w:val="24"/>
          <w:szCs w:val="24"/>
          <w:lang w:val="ro-RO"/>
        </w:rPr>
        <w:t>ș</w:t>
      </w:r>
      <w:r w:rsidRPr="0041733A">
        <w:rPr>
          <w:rFonts w:asciiTheme="majorBidi" w:hAnsiTheme="majorBidi" w:cstheme="majorBidi"/>
          <w:b/>
          <w:bCs/>
          <w:sz w:val="24"/>
          <w:szCs w:val="24"/>
          <w:lang w:val="ro-RO"/>
        </w:rPr>
        <w:t xml:space="preserve">i </w:t>
      </w:r>
      <w:proofErr w:type="spellStart"/>
      <w:r w:rsidRPr="0041733A">
        <w:rPr>
          <w:rFonts w:asciiTheme="majorBidi" w:hAnsiTheme="majorBidi" w:cstheme="majorBidi"/>
          <w:b/>
          <w:bCs/>
          <w:sz w:val="24"/>
          <w:szCs w:val="24"/>
          <w:lang w:val="ro-RO"/>
        </w:rPr>
        <w:t>eco</w:t>
      </w:r>
      <w:proofErr w:type="spellEnd"/>
      <w:r w:rsidRPr="0041733A">
        <w:rPr>
          <w:rFonts w:asciiTheme="majorBidi" w:hAnsiTheme="majorBidi" w:cstheme="majorBidi"/>
          <w:b/>
          <w:bCs/>
          <w:sz w:val="24"/>
          <w:szCs w:val="24"/>
          <w:lang w:val="ro-RO"/>
        </w:rPr>
        <w:t>-climatică</w:t>
      </w:r>
      <w:r w:rsidRPr="0041733A">
        <w:rPr>
          <w:rFonts w:asciiTheme="majorBidi" w:eastAsia="Trebuchet MS" w:hAnsiTheme="majorBidi" w:cstheme="majorBidi"/>
          <w:color w:val="231F20"/>
          <w:sz w:val="24"/>
          <w:szCs w:val="24"/>
          <w:lang w:val="ro-RO"/>
        </w:rPr>
        <w:t xml:space="preserve">”, </w:t>
      </w:r>
      <w:r w:rsidRPr="0041733A">
        <w:rPr>
          <w:rFonts w:asciiTheme="majorBidi" w:eastAsia="Trebuchet MS" w:hAnsiTheme="majorBidi" w:cstheme="majorBidi"/>
          <w:b/>
          <w:bCs/>
          <w:color w:val="231F20"/>
          <w:sz w:val="24"/>
          <w:szCs w:val="24"/>
          <w:lang w:val="ro-RO"/>
        </w:rPr>
        <w:t xml:space="preserve">cod proiect </w:t>
      </w:r>
      <w:r w:rsidRPr="0041733A">
        <w:rPr>
          <w:rFonts w:asciiTheme="majorBidi" w:hAnsiTheme="majorBidi" w:cstheme="majorBidi"/>
          <w:b/>
          <w:bCs/>
          <w:sz w:val="24"/>
          <w:szCs w:val="24"/>
          <w:lang w:val="ro-RO"/>
        </w:rPr>
        <w:t>1882935467</w:t>
      </w:r>
    </w:p>
    <w:p w14:paraId="7776C7B0" w14:textId="77777777" w:rsidR="00A7402F" w:rsidRPr="0041733A" w:rsidRDefault="00A7402F" w:rsidP="00A7402F">
      <w:pPr>
        <w:rPr>
          <w:rFonts w:asciiTheme="majorBidi" w:hAnsiTheme="majorBidi" w:cstheme="majorBidi"/>
          <w:sz w:val="24"/>
          <w:szCs w:val="24"/>
        </w:rPr>
      </w:pPr>
    </w:p>
    <w:p w14:paraId="22D79603" w14:textId="7BD08FC8" w:rsidR="00A7402F" w:rsidRPr="0041733A" w:rsidRDefault="00A7402F" w:rsidP="00A7402F">
      <w:pPr>
        <w:rPr>
          <w:rFonts w:asciiTheme="majorBidi" w:hAnsiTheme="majorBidi" w:cstheme="majorBidi"/>
          <w:bCs/>
          <w:sz w:val="24"/>
          <w:szCs w:val="24"/>
        </w:rPr>
      </w:pPr>
      <w:r w:rsidRPr="0041733A">
        <w:rPr>
          <w:rFonts w:asciiTheme="majorBidi" w:hAnsiTheme="majorBidi" w:cstheme="majorBidi"/>
          <w:bCs/>
          <w:sz w:val="24"/>
          <w:szCs w:val="24"/>
        </w:rPr>
        <w:t>Stimate doamne, stima</w:t>
      </w:r>
      <w:r w:rsidR="0041733A">
        <w:rPr>
          <w:rFonts w:asciiTheme="majorBidi" w:hAnsiTheme="majorBidi" w:cstheme="majorBidi"/>
          <w:bCs/>
          <w:sz w:val="24"/>
          <w:szCs w:val="24"/>
        </w:rPr>
        <w:t>ț</w:t>
      </w:r>
      <w:r w:rsidRPr="0041733A">
        <w:rPr>
          <w:rFonts w:asciiTheme="majorBidi" w:hAnsiTheme="majorBidi" w:cstheme="majorBidi"/>
          <w:bCs/>
          <w:sz w:val="24"/>
          <w:szCs w:val="24"/>
        </w:rPr>
        <w:t>i domni,</w:t>
      </w:r>
    </w:p>
    <w:p w14:paraId="43A2BA4B" w14:textId="77777777" w:rsidR="00A7402F" w:rsidRPr="0041733A" w:rsidRDefault="00A7402F" w:rsidP="00A7402F">
      <w:pPr>
        <w:rPr>
          <w:rFonts w:ascii="Times New Roman" w:hAnsi="Times New Roman" w:cs="Times New Roman"/>
          <w:bCs/>
        </w:rPr>
      </w:pPr>
    </w:p>
    <w:p w14:paraId="54D1BAD8" w14:textId="00B0F475" w:rsidR="00A7402F" w:rsidRPr="0041733A" w:rsidRDefault="00A7402F" w:rsidP="00A7402F">
      <w:pPr>
        <w:jc w:val="both"/>
        <w:rPr>
          <w:rFonts w:ascii="Times New Roman" w:hAnsi="Times New Roman" w:cs="Times New Roman"/>
          <w:i/>
        </w:rPr>
      </w:pPr>
      <w:r w:rsidRPr="0041733A">
        <w:rPr>
          <w:rFonts w:ascii="Times New Roman" w:hAnsi="Times New Roman" w:cs="Times New Roman"/>
          <w:bCs/>
        </w:rPr>
        <w:t>Ca răspuns la anun</w:t>
      </w:r>
      <w:r w:rsidR="0041733A">
        <w:rPr>
          <w:rFonts w:ascii="Times New Roman" w:hAnsi="Times New Roman" w:cs="Times New Roman"/>
          <w:bCs/>
        </w:rPr>
        <w:t>ț</w:t>
      </w:r>
      <w:r w:rsidRPr="0041733A">
        <w:rPr>
          <w:rFonts w:ascii="Times New Roman" w:hAnsi="Times New Roman" w:cs="Times New Roman"/>
          <w:bCs/>
        </w:rPr>
        <w:t>ul de participare nr... din data..., vă transmitem în cele ce urmează oferta noastră de pre</w:t>
      </w:r>
      <w:r w:rsidR="0041733A">
        <w:rPr>
          <w:rFonts w:ascii="Times New Roman" w:hAnsi="Times New Roman" w:cs="Times New Roman"/>
          <w:bCs/>
        </w:rPr>
        <w:t>ț</w:t>
      </w:r>
      <w:r w:rsidRPr="0041733A">
        <w:rPr>
          <w:rFonts w:ascii="Times New Roman" w:hAnsi="Times New Roman" w:cs="Times New Roman"/>
          <w:bCs/>
        </w:rPr>
        <w:t xml:space="preserve"> pentru achizi</w:t>
      </w:r>
      <w:r w:rsidR="0041733A">
        <w:rPr>
          <w:rFonts w:ascii="Times New Roman" w:hAnsi="Times New Roman" w:cs="Times New Roman"/>
          <w:bCs/>
        </w:rPr>
        <w:t>ț</w:t>
      </w:r>
      <w:r w:rsidRPr="0041733A">
        <w:rPr>
          <w:rFonts w:ascii="Times New Roman" w:hAnsi="Times New Roman" w:cs="Times New Roman"/>
          <w:bCs/>
        </w:rPr>
        <w:t>ia</w:t>
      </w:r>
      <w:r w:rsidRPr="0041733A">
        <w:rPr>
          <w:rFonts w:ascii="Times New Roman" w:hAnsi="Times New Roman" w:cs="Times New Roman"/>
        </w:rPr>
        <w:t xml:space="preserve"> de </w:t>
      </w:r>
      <w:r w:rsidRPr="0041733A">
        <w:rPr>
          <w:rFonts w:ascii="Times New Roman" w:hAnsi="Times New Roman" w:cs="Times New Roman"/>
          <w:bCs/>
          <w:i/>
          <w:iCs/>
          <w:highlight w:val="lightGray"/>
        </w:rPr>
        <w:t>&lt;se introduce denumirea achizi</w:t>
      </w:r>
      <w:r w:rsidR="0041733A">
        <w:rPr>
          <w:rFonts w:ascii="Times New Roman" w:hAnsi="Times New Roman" w:cs="Times New Roman"/>
          <w:bCs/>
          <w:i/>
          <w:iCs/>
          <w:highlight w:val="lightGray"/>
        </w:rPr>
        <w:t>ț</w:t>
      </w:r>
      <w:r w:rsidRPr="0041733A">
        <w:rPr>
          <w:rFonts w:ascii="Times New Roman" w:hAnsi="Times New Roman" w:cs="Times New Roman"/>
          <w:bCs/>
          <w:i/>
          <w:iCs/>
          <w:highlight w:val="lightGray"/>
        </w:rPr>
        <w:t>iei&gt;</w:t>
      </w:r>
      <w:r w:rsidRPr="0041733A">
        <w:rPr>
          <w:rFonts w:ascii="Times New Roman" w:hAnsi="Times New Roman" w:cs="Times New Roman"/>
          <w:bCs/>
          <w:i/>
          <w:iCs/>
        </w:rPr>
        <w:t>:</w:t>
      </w:r>
    </w:p>
    <w:p w14:paraId="0CF9C404" w14:textId="77777777" w:rsidR="00A7402F" w:rsidRPr="0041733A" w:rsidRDefault="00A7402F" w:rsidP="00A7402F">
      <w:pPr>
        <w:rPr>
          <w:rFonts w:ascii="Times New Roman" w:hAnsi="Times New Roman" w:cs="Times New Roman"/>
          <w:b/>
        </w:rPr>
      </w:pPr>
      <w:r w:rsidRPr="0041733A">
        <w:rPr>
          <w:rFonts w:ascii="Times New Roman" w:hAnsi="Times New Roman" w:cs="Times New Roman"/>
          <w:b/>
        </w:rPr>
        <w:tab/>
      </w:r>
    </w:p>
    <w:tbl>
      <w:tblPr>
        <w:tblW w:w="983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2719"/>
        <w:gridCol w:w="850"/>
        <w:gridCol w:w="1044"/>
        <w:gridCol w:w="1327"/>
        <w:gridCol w:w="1260"/>
        <w:gridCol w:w="1553"/>
      </w:tblGrid>
      <w:tr w:rsidR="00A7402F" w:rsidRPr="0041733A" w14:paraId="669DFFB1" w14:textId="77777777" w:rsidTr="001B46B1">
        <w:trPr>
          <w:trHeight w:val="285"/>
        </w:trPr>
        <w:tc>
          <w:tcPr>
            <w:tcW w:w="1080" w:type="dxa"/>
            <w:noWrap/>
            <w:vAlign w:val="center"/>
          </w:tcPr>
          <w:p w14:paraId="64E1953C" w14:textId="77777777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1733A">
              <w:rPr>
                <w:rFonts w:ascii="Times New Roman" w:hAnsi="Times New Roman" w:cs="Times New Roman"/>
                <w:b/>
              </w:rPr>
              <w:t>Nr. crt.</w:t>
            </w:r>
          </w:p>
          <w:p w14:paraId="3D26F916" w14:textId="77777777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41733A">
              <w:rPr>
                <w:rFonts w:ascii="Times New Roman" w:hAnsi="Times New Roman" w:cs="Times New Roman"/>
              </w:rPr>
              <w:t>(1)</w:t>
            </w:r>
          </w:p>
        </w:tc>
        <w:tc>
          <w:tcPr>
            <w:tcW w:w="2719" w:type="dxa"/>
            <w:vAlign w:val="center"/>
          </w:tcPr>
          <w:p w14:paraId="1B2E961D" w14:textId="77777777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1733A">
              <w:rPr>
                <w:rFonts w:ascii="Times New Roman" w:hAnsi="Times New Roman" w:cs="Times New Roman"/>
                <w:b/>
              </w:rPr>
              <w:t>Denumirea produselor</w:t>
            </w:r>
          </w:p>
          <w:p w14:paraId="65419732" w14:textId="77777777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41733A">
              <w:rPr>
                <w:rFonts w:ascii="Times New Roman" w:hAnsi="Times New Roman" w:cs="Times New Roman"/>
              </w:rPr>
              <w:t>(2)</w:t>
            </w:r>
          </w:p>
        </w:tc>
        <w:tc>
          <w:tcPr>
            <w:tcW w:w="850" w:type="dxa"/>
            <w:vAlign w:val="center"/>
          </w:tcPr>
          <w:p w14:paraId="20525001" w14:textId="77777777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1733A">
              <w:rPr>
                <w:rFonts w:ascii="Times New Roman" w:hAnsi="Times New Roman" w:cs="Times New Roman"/>
                <w:b/>
              </w:rPr>
              <w:t>Cant.</w:t>
            </w:r>
          </w:p>
          <w:p w14:paraId="10D3ECFD" w14:textId="77777777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41733A">
              <w:rPr>
                <w:rFonts w:ascii="Times New Roman" w:hAnsi="Times New Roman" w:cs="Times New Roman"/>
              </w:rPr>
              <w:t>(3)</w:t>
            </w:r>
          </w:p>
        </w:tc>
        <w:tc>
          <w:tcPr>
            <w:tcW w:w="1044" w:type="dxa"/>
            <w:vAlign w:val="center"/>
          </w:tcPr>
          <w:p w14:paraId="2D376959" w14:textId="2C59D97D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1733A">
              <w:rPr>
                <w:rFonts w:ascii="Times New Roman" w:hAnsi="Times New Roman" w:cs="Times New Roman"/>
                <w:b/>
              </w:rPr>
              <w:t>Pre</w:t>
            </w:r>
            <w:r w:rsidR="0041733A">
              <w:rPr>
                <w:rFonts w:ascii="Times New Roman" w:hAnsi="Times New Roman" w:cs="Times New Roman"/>
                <w:b/>
              </w:rPr>
              <w:t>ț</w:t>
            </w:r>
            <w:r w:rsidRPr="0041733A">
              <w:rPr>
                <w:rFonts w:ascii="Times New Roman" w:hAnsi="Times New Roman" w:cs="Times New Roman"/>
                <w:b/>
              </w:rPr>
              <w:t xml:space="preserve"> unitar</w:t>
            </w:r>
          </w:p>
          <w:p w14:paraId="41D14117" w14:textId="77777777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41733A">
              <w:rPr>
                <w:rFonts w:ascii="Times New Roman" w:hAnsi="Times New Roman" w:cs="Times New Roman"/>
              </w:rPr>
              <w:t>(4)</w:t>
            </w:r>
          </w:p>
        </w:tc>
        <w:tc>
          <w:tcPr>
            <w:tcW w:w="1327" w:type="dxa"/>
            <w:vAlign w:val="center"/>
          </w:tcPr>
          <w:p w14:paraId="13BAED52" w14:textId="77777777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1733A">
              <w:rPr>
                <w:rFonts w:ascii="Times New Roman" w:hAnsi="Times New Roman" w:cs="Times New Roman"/>
                <w:b/>
              </w:rPr>
              <w:t>Valoare Totală fără TVA</w:t>
            </w:r>
          </w:p>
          <w:p w14:paraId="052F0DBA" w14:textId="77777777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41733A">
              <w:rPr>
                <w:rFonts w:ascii="Times New Roman" w:hAnsi="Times New Roman" w:cs="Times New Roman"/>
              </w:rPr>
              <w:t>(5=3*4)</w:t>
            </w:r>
          </w:p>
        </w:tc>
        <w:tc>
          <w:tcPr>
            <w:tcW w:w="1260" w:type="dxa"/>
            <w:vAlign w:val="center"/>
          </w:tcPr>
          <w:p w14:paraId="792E4F1D" w14:textId="77777777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1733A">
              <w:rPr>
                <w:rFonts w:ascii="Times New Roman" w:hAnsi="Times New Roman" w:cs="Times New Roman"/>
                <w:b/>
              </w:rPr>
              <w:t>TVA</w:t>
            </w:r>
          </w:p>
          <w:p w14:paraId="009E14BC" w14:textId="45CAEDF8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41733A">
              <w:rPr>
                <w:rFonts w:ascii="Times New Roman" w:hAnsi="Times New Roman" w:cs="Times New Roman"/>
              </w:rPr>
              <w:t xml:space="preserve">(6=5* </w:t>
            </w:r>
            <w:r w:rsidR="00E853C9" w:rsidRPr="0041733A">
              <w:rPr>
                <w:rFonts w:ascii="Times New Roman" w:hAnsi="Times New Roman" w:cs="Times New Roman"/>
              </w:rPr>
              <w:t>21</w:t>
            </w:r>
            <w:r w:rsidRPr="0041733A">
              <w:rPr>
                <w:rFonts w:ascii="Times New Roman" w:hAnsi="Times New Roman" w:cs="Times New Roman"/>
              </w:rPr>
              <w:t>%TVA)</w:t>
            </w:r>
          </w:p>
          <w:p w14:paraId="4B8E13E3" w14:textId="376C7644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553" w:type="dxa"/>
            <w:noWrap/>
            <w:vAlign w:val="center"/>
          </w:tcPr>
          <w:p w14:paraId="249DD006" w14:textId="77777777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1733A">
              <w:rPr>
                <w:rFonts w:ascii="Times New Roman" w:hAnsi="Times New Roman" w:cs="Times New Roman"/>
                <w:b/>
              </w:rPr>
              <w:t>Valoare totală cu TVA</w:t>
            </w:r>
          </w:p>
          <w:p w14:paraId="55422BFA" w14:textId="77777777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  <w:r w:rsidRPr="0041733A">
              <w:rPr>
                <w:rFonts w:ascii="Times New Roman" w:hAnsi="Times New Roman" w:cs="Times New Roman"/>
              </w:rPr>
              <w:t>(7=5+6)</w:t>
            </w:r>
          </w:p>
        </w:tc>
      </w:tr>
      <w:tr w:rsidR="00A7402F" w:rsidRPr="0041733A" w14:paraId="634A7EA5" w14:textId="77777777" w:rsidTr="001B46B1">
        <w:trPr>
          <w:trHeight w:val="285"/>
        </w:trPr>
        <w:tc>
          <w:tcPr>
            <w:tcW w:w="1080" w:type="dxa"/>
            <w:noWrap/>
            <w:vAlign w:val="bottom"/>
          </w:tcPr>
          <w:p w14:paraId="56671C64" w14:textId="780ABE02" w:rsidR="00A7402F" w:rsidRPr="0041733A" w:rsidRDefault="0099470B" w:rsidP="001B46B1">
            <w:pPr>
              <w:ind w:left="162"/>
              <w:rPr>
                <w:rFonts w:ascii="Times New Roman" w:hAnsi="Times New Roman" w:cs="Times New Roman"/>
              </w:rPr>
            </w:pPr>
            <w:r w:rsidRPr="0041733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19" w:type="dxa"/>
            <w:vAlign w:val="bottom"/>
          </w:tcPr>
          <w:p w14:paraId="4CB9022B" w14:textId="77777777" w:rsidR="00A7402F" w:rsidRPr="0041733A" w:rsidRDefault="00A7402F" w:rsidP="001B46B1">
            <w:pPr>
              <w:ind w:left="-198" w:firstLine="19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7094FD4A" w14:textId="77777777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4" w:type="dxa"/>
          </w:tcPr>
          <w:p w14:paraId="1EC5FFA3" w14:textId="77777777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7" w:type="dxa"/>
          </w:tcPr>
          <w:p w14:paraId="2CECDE84" w14:textId="77777777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14:paraId="162140AD" w14:textId="77777777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3" w:type="dxa"/>
            <w:noWrap/>
            <w:vAlign w:val="bottom"/>
          </w:tcPr>
          <w:p w14:paraId="14BAF4B5" w14:textId="77777777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7402F" w:rsidRPr="0041733A" w14:paraId="0A6E8319" w14:textId="77777777" w:rsidTr="001B46B1">
        <w:trPr>
          <w:trHeight w:val="285"/>
        </w:trPr>
        <w:tc>
          <w:tcPr>
            <w:tcW w:w="1080" w:type="dxa"/>
            <w:noWrap/>
            <w:vAlign w:val="bottom"/>
          </w:tcPr>
          <w:p w14:paraId="457FBA2A" w14:textId="77777777" w:rsidR="00A7402F" w:rsidRPr="0041733A" w:rsidRDefault="00A7402F" w:rsidP="001B46B1">
            <w:pPr>
              <w:ind w:left="162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19" w:type="dxa"/>
            <w:vAlign w:val="bottom"/>
          </w:tcPr>
          <w:p w14:paraId="5015B3CD" w14:textId="77777777" w:rsidR="00A7402F" w:rsidRPr="0041733A" w:rsidRDefault="00A7402F" w:rsidP="001B46B1">
            <w:pPr>
              <w:ind w:left="-198" w:firstLine="198"/>
              <w:jc w:val="center"/>
              <w:rPr>
                <w:rFonts w:ascii="Times New Roman" w:hAnsi="Times New Roman" w:cs="Times New Roman"/>
                <w:b/>
              </w:rPr>
            </w:pPr>
            <w:r w:rsidRPr="0041733A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850" w:type="dxa"/>
          </w:tcPr>
          <w:p w14:paraId="6B9F9171" w14:textId="77777777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44" w:type="dxa"/>
          </w:tcPr>
          <w:p w14:paraId="639B9150" w14:textId="77777777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27" w:type="dxa"/>
          </w:tcPr>
          <w:p w14:paraId="62228E3D" w14:textId="77777777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60" w:type="dxa"/>
          </w:tcPr>
          <w:p w14:paraId="62B7B4BE" w14:textId="77777777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3" w:type="dxa"/>
            <w:noWrap/>
            <w:vAlign w:val="bottom"/>
          </w:tcPr>
          <w:p w14:paraId="3C9DBD28" w14:textId="77777777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4CA80835" w14:textId="77777777" w:rsidR="00A7402F" w:rsidRPr="0041733A" w:rsidRDefault="00A7402F" w:rsidP="00A7402F">
      <w:pPr>
        <w:rPr>
          <w:rFonts w:ascii="Times New Roman" w:hAnsi="Times New Roman" w:cs="Times New Roman"/>
          <w:b/>
          <w:u w:val="single"/>
        </w:rPr>
      </w:pPr>
    </w:p>
    <w:p w14:paraId="654FC6F2" w14:textId="0F0BC7AD" w:rsidR="00A7402F" w:rsidRPr="0041733A" w:rsidRDefault="00A7402F" w:rsidP="00A7402F">
      <w:pPr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>Pre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ul indicat mai sus este ferm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 xml:space="preserve">i fix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i nu va fi modificat pe durata executării contractului.</w:t>
      </w:r>
    </w:p>
    <w:p w14:paraId="40902F1F" w14:textId="324773B0" w:rsidR="00A7402F" w:rsidRPr="0041733A" w:rsidRDefault="00A7402F" w:rsidP="00A7402F">
      <w:pPr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>Pre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ul total ofertat include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i pre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ul pentru ambalare, transport, instalare/montare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 xml:space="preserve">i orice alte costuri necesare livrării produsului la </w:t>
      </w:r>
      <w:r w:rsidR="0041733A" w:rsidRPr="0041733A">
        <w:rPr>
          <w:rFonts w:ascii="Times New Roman" w:hAnsi="Times New Roman" w:cs="Times New Roman"/>
        </w:rPr>
        <w:t>destinația</w:t>
      </w:r>
      <w:r w:rsidRPr="0041733A">
        <w:rPr>
          <w:rFonts w:ascii="Times New Roman" w:hAnsi="Times New Roman" w:cs="Times New Roman"/>
        </w:rPr>
        <w:t xml:space="preserve"> finală.</w:t>
      </w:r>
    </w:p>
    <w:p w14:paraId="3B6D80CD" w14:textId="73F869FC" w:rsidR="00A7402F" w:rsidRPr="0041733A" w:rsidRDefault="00A7402F" w:rsidP="00A7402F">
      <w:pPr>
        <w:jc w:val="both"/>
        <w:rPr>
          <w:rFonts w:ascii="Times New Roman" w:hAnsi="Times New Roman" w:cs="Times New Roman"/>
          <w:i/>
        </w:rPr>
      </w:pPr>
      <w:r w:rsidRPr="0041733A">
        <w:rPr>
          <w:rFonts w:ascii="Times New Roman" w:hAnsi="Times New Roman" w:cs="Times New Roman"/>
        </w:rPr>
        <w:t xml:space="preserve">Livrarea se efectuează în cel mult </w:t>
      </w:r>
      <w:r w:rsidRPr="0041733A">
        <w:rPr>
          <w:rFonts w:ascii="Times New Roman" w:hAnsi="Times New Roman" w:cs="Times New Roman"/>
          <w:i/>
          <w:highlight w:val="lightGray"/>
        </w:rPr>
        <w:t>[a se completa de către Ofertant]</w:t>
      </w:r>
      <w:r w:rsidRPr="0041733A">
        <w:rPr>
          <w:rFonts w:ascii="Times New Roman" w:hAnsi="Times New Roman" w:cs="Times New Roman"/>
          <w:i/>
        </w:rPr>
        <w:t xml:space="preserve"> </w:t>
      </w:r>
      <w:r w:rsidRPr="0041733A">
        <w:rPr>
          <w:rFonts w:ascii="Times New Roman" w:hAnsi="Times New Roman" w:cs="Times New Roman"/>
        </w:rPr>
        <w:t>zile</w:t>
      </w:r>
      <w:r w:rsidR="007A27E5" w:rsidRPr="0041733A">
        <w:rPr>
          <w:rFonts w:ascii="Times New Roman" w:hAnsi="Times New Roman" w:cs="Times New Roman"/>
        </w:rPr>
        <w:t xml:space="preserve"> </w:t>
      </w:r>
      <w:r w:rsidRPr="0041733A">
        <w:rPr>
          <w:rFonts w:ascii="Times New Roman" w:hAnsi="Times New Roman" w:cs="Times New Roman"/>
        </w:rPr>
        <w:t xml:space="preserve">de la </w:t>
      </w:r>
      <w:r w:rsidR="007A27E5" w:rsidRPr="0041733A">
        <w:rPr>
          <w:rFonts w:ascii="Times New Roman" w:hAnsi="Times New Roman" w:cs="Times New Roman"/>
        </w:rPr>
        <w:t xml:space="preserve">semnarea </w:t>
      </w:r>
      <w:r w:rsidR="00DE41D4" w:rsidRPr="0041733A">
        <w:rPr>
          <w:rFonts w:ascii="Times New Roman" w:hAnsi="Times New Roman" w:cs="Times New Roman"/>
        </w:rPr>
        <w:t>c</w:t>
      </w:r>
      <w:r w:rsidRPr="0041733A">
        <w:rPr>
          <w:rFonts w:ascii="Times New Roman" w:hAnsi="Times New Roman" w:cs="Times New Roman"/>
        </w:rPr>
        <w:t>ontractului, la destina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ia finală indicată, conform următorului grafic: </w:t>
      </w:r>
    </w:p>
    <w:p w14:paraId="72F31E26" w14:textId="77777777" w:rsidR="00A7402F" w:rsidRPr="0041733A" w:rsidRDefault="00A7402F" w:rsidP="00A7402F">
      <w:pPr>
        <w:ind w:left="720" w:hanging="720"/>
        <w:jc w:val="both"/>
        <w:rPr>
          <w:rFonts w:ascii="Times New Roman" w:hAnsi="Times New Roman" w:cs="Times New Roman"/>
        </w:rPr>
      </w:pPr>
    </w:p>
    <w:tbl>
      <w:tblPr>
        <w:tblW w:w="983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4033"/>
        <w:gridCol w:w="1276"/>
        <w:gridCol w:w="3624"/>
      </w:tblGrid>
      <w:tr w:rsidR="00A7402F" w:rsidRPr="0041733A" w14:paraId="299A5E2D" w14:textId="77777777" w:rsidTr="001B46B1">
        <w:trPr>
          <w:trHeight w:val="285"/>
        </w:trPr>
        <w:tc>
          <w:tcPr>
            <w:tcW w:w="900" w:type="dxa"/>
            <w:noWrap/>
            <w:vAlign w:val="center"/>
          </w:tcPr>
          <w:p w14:paraId="73D8844C" w14:textId="77777777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1733A">
              <w:rPr>
                <w:rFonts w:ascii="Times New Roman" w:hAnsi="Times New Roman" w:cs="Times New Roman"/>
                <w:b/>
              </w:rPr>
              <w:t>Nr. crt.</w:t>
            </w:r>
          </w:p>
        </w:tc>
        <w:tc>
          <w:tcPr>
            <w:tcW w:w="4033" w:type="dxa"/>
            <w:vAlign w:val="center"/>
          </w:tcPr>
          <w:p w14:paraId="54585869" w14:textId="77777777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1733A">
              <w:rPr>
                <w:rFonts w:ascii="Times New Roman" w:hAnsi="Times New Roman" w:cs="Times New Roman"/>
                <w:b/>
              </w:rPr>
              <w:t>Denumirea produselor</w:t>
            </w:r>
          </w:p>
        </w:tc>
        <w:tc>
          <w:tcPr>
            <w:tcW w:w="1276" w:type="dxa"/>
            <w:vAlign w:val="center"/>
          </w:tcPr>
          <w:p w14:paraId="5C449746" w14:textId="77777777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1733A">
              <w:rPr>
                <w:rFonts w:ascii="Times New Roman" w:hAnsi="Times New Roman" w:cs="Times New Roman"/>
                <w:b/>
              </w:rPr>
              <w:t>Cant.</w:t>
            </w:r>
          </w:p>
        </w:tc>
        <w:tc>
          <w:tcPr>
            <w:tcW w:w="3624" w:type="dxa"/>
            <w:vAlign w:val="center"/>
          </w:tcPr>
          <w:p w14:paraId="4E6C3E2F" w14:textId="77777777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1733A">
              <w:rPr>
                <w:rFonts w:ascii="Times New Roman" w:hAnsi="Times New Roman" w:cs="Times New Roman"/>
                <w:b/>
              </w:rPr>
              <w:t>Termene de livrare</w:t>
            </w:r>
          </w:p>
        </w:tc>
      </w:tr>
      <w:tr w:rsidR="00A7402F" w:rsidRPr="0041733A" w14:paraId="48F8598B" w14:textId="77777777" w:rsidTr="001B46B1">
        <w:trPr>
          <w:trHeight w:val="285"/>
        </w:trPr>
        <w:tc>
          <w:tcPr>
            <w:tcW w:w="900" w:type="dxa"/>
            <w:noWrap/>
            <w:vAlign w:val="bottom"/>
          </w:tcPr>
          <w:p w14:paraId="221BBAAB" w14:textId="77777777" w:rsidR="00A7402F" w:rsidRPr="0041733A" w:rsidRDefault="00A7402F" w:rsidP="001B46B1">
            <w:pPr>
              <w:ind w:left="162"/>
              <w:rPr>
                <w:rFonts w:ascii="Times New Roman" w:hAnsi="Times New Roman" w:cs="Times New Roman"/>
              </w:rPr>
            </w:pPr>
          </w:p>
        </w:tc>
        <w:tc>
          <w:tcPr>
            <w:tcW w:w="4033" w:type="dxa"/>
            <w:vAlign w:val="bottom"/>
          </w:tcPr>
          <w:p w14:paraId="1CD4EF31" w14:textId="77777777" w:rsidR="00A7402F" w:rsidRPr="0041733A" w:rsidRDefault="00A7402F" w:rsidP="001B46B1">
            <w:pPr>
              <w:ind w:left="-198" w:firstLine="198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14:paraId="2FE8DFB4" w14:textId="77777777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24" w:type="dxa"/>
          </w:tcPr>
          <w:p w14:paraId="13DAB903" w14:textId="77777777" w:rsidR="00A7402F" w:rsidRPr="0041733A" w:rsidRDefault="00A7402F" w:rsidP="001B46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A0711F8" w14:textId="77777777" w:rsidR="00A7402F" w:rsidRPr="0041733A" w:rsidRDefault="00A7402F" w:rsidP="00A7402F">
      <w:pPr>
        <w:rPr>
          <w:rFonts w:ascii="Times New Roman" w:hAnsi="Times New Roman" w:cs="Times New Roman"/>
          <w:b/>
        </w:rPr>
      </w:pPr>
    </w:p>
    <w:p w14:paraId="5C4933EE" w14:textId="72EE714D" w:rsidR="00A7402F" w:rsidRPr="0041733A" w:rsidRDefault="00A7402F" w:rsidP="00A7402F">
      <w:pPr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  <w:bCs/>
        </w:rPr>
        <w:t>În</w:t>
      </w:r>
      <w:r w:rsidR="0041733A">
        <w:rPr>
          <w:rFonts w:ascii="Times New Roman" w:hAnsi="Times New Roman" w:cs="Times New Roman"/>
          <w:bCs/>
        </w:rPr>
        <w:t>ț</w:t>
      </w:r>
      <w:r w:rsidRPr="0041733A">
        <w:rPr>
          <w:rFonts w:ascii="Times New Roman" w:hAnsi="Times New Roman" w:cs="Times New Roman"/>
          <w:bCs/>
        </w:rPr>
        <w:t>elegem că plata</w:t>
      </w:r>
      <w:r w:rsidRPr="0041733A">
        <w:rPr>
          <w:rFonts w:ascii="Times New Roman" w:hAnsi="Times New Roman" w:cs="Times New Roman"/>
          <w:b/>
        </w:rPr>
        <w:t xml:space="preserve"> </w:t>
      </w:r>
      <w:r w:rsidRPr="0041733A">
        <w:rPr>
          <w:rFonts w:ascii="Times New Roman" w:hAnsi="Times New Roman" w:cs="Times New Roman"/>
        </w:rPr>
        <w:t>facturii se va efectua în lei, 100% la livrarea efectivă a produselor la destina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ia finală indicată, pe baza facturii Furnizorului </w:t>
      </w:r>
      <w:r w:rsidR="0041733A">
        <w:rPr>
          <w:rFonts w:ascii="Times New Roman" w:hAnsi="Times New Roman" w:cs="Times New Roman"/>
        </w:rPr>
        <w:t>ș</w:t>
      </w:r>
      <w:r w:rsidRPr="0041733A">
        <w:rPr>
          <w:rFonts w:ascii="Times New Roman" w:hAnsi="Times New Roman" w:cs="Times New Roman"/>
        </w:rPr>
        <w:t>i a procesului - verbal de recep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>ie</w:t>
      </w:r>
      <w:r w:rsidR="00D86F1D" w:rsidRPr="0041733A">
        <w:rPr>
          <w:rFonts w:ascii="Times New Roman" w:hAnsi="Times New Roman" w:cs="Times New Roman"/>
        </w:rPr>
        <w:t>, după autorizarea la plată de către finan</w:t>
      </w:r>
      <w:r w:rsidR="0041733A">
        <w:rPr>
          <w:rFonts w:ascii="Times New Roman" w:hAnsi="Times New Roman" w:cs="Times New Roman"/>
        </w:rPr>
        <w:t>ț</w:t>
      </w:r>
      <w:r w:rsidR="00D86F1D" w:rsidRPr="0041733A">
        <w:rPr>
          <w:rFonts w:ascii="Times New Roman" w:hAnsi="Times New Roman" w:cs="Times New Roman"/>
        </w:rPr>
        <w:t>ator - Ministerul Educa</w:t>
      </w:r>
      <w:r w:rsidR="0041733A">
        <w:rPr>
          <w:rFonts w:ascii="Times New Roman" w:hAnsi="Times New Roman" w:cs="Times New Roman"/>
        </w:rPr>
        <w:t>ț</w:t>
      </w:r>
      <w:r w:rsidR="00D86F1D" w:rsidRPr="0041733A">
        <w:rPr>
          <w:rFonts w:ascii="Times New Roman" w:hAnsi="Times New Roman" w:cs="Times New Roman"/>
        </w:rPr>
        <w:t>iei, ca urmare a depunerii Cererii de transfer.</w:t>
      </w:r>
    </w:p>
    <w:p w14:paraId="7F5A0D52" w14:textId="77777777" w:rsidR="00A7402F" w:rsidRPr="0041733A" w:rsidRDefault="00A7402F" w:rsidP="00A7402F">
      <w:pPr>
        <w:tabs>
          <w:tab w:val="left" w:pos="90"/>
        </w:tabs>
        <w:suppressAutoHyphens/>
        <w:ind w:right="-72"/>
        <w:jc w:val="both"/>
        <w:rPr>
          <w:rFonts w:ascii="Times New Roman" w:hAnsi="Times New Roman" w:cs="Times New Roman"/>
        </w:rPr>
      </w:pPr>
    </w:p>
    <w:p w14:paraId="3CBDF727" w14:textId="2E1D3F83" w:rsidR="00A7402F" w:rsidRPr="0041733A" w:rsidRDefault="00A7402F" w:rsidP="00A7402F">
      <w:pPr>
        <w:tabs>
          <w:tab w:val="left" w:pos="90"/>
        </w:tabs>
        <w:suppressAutoHyphens/>
        <w:ind w:right="-72"/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>Furnizorul va asigura ambalarea produselor pentru a împiedica avarierea sau deteriorarea lor în timpul transportului către destina</w:t>
      </w:r>
      <w:r w:rsidR="0041733A">
        <w:rPr>
          <w:rFonts w:ascii="Times New Roman" w:hAnsi="Times New Roman" w:cs="Times New Roman"/>
        </w:rPr>
        <w:t>ț</w:t>
      </w:r>
      <w:r w:rsidRPr="0041733A">
        <w:rPr>
          <w:rFonts w:ascii="Times New Roman" w:hAnsi="Times New Roman" w:cs="Times New Roman"/>
        </w:rPr>
        <w:t xml:space="preserve">ia finală. </w:t>
      </w:r>
    </w:p>
    <w:p w14:paraId="5EBF7074" w14:textId="77777777" w:rsidR="00A7402F" w:rsidRPr="0041733A" w:rsidRDefault="00A7402F" w:rsidP="00A7402F">
      <w:pPr>
        <w:ind w:left="720" w:hanging="720"/>
        <w:jc w:val="both"/>
        <w:rPr>
          <w:rFonts w:ascii="Times New Roman" w:hAnsi="Times New Roman" w:cs="Times New Roman"/>
          <w:b/>
          <w:u w:val="single"/>
        </w:rPr>
      </w:pPr>
    </w:p>
    <w:p w14:paraId="7149F172" w14:textId="125B3987" w:rsidR="00A7402F" w:rsidRPr="0041733A" w:rsidRDefault="00A7402F" w:rsidP="00A7402F">
      <w:pPr>
        <w:jc w:val="both"/>
        <w:rPr>
          <w:rFonts w:ascii="Times New Roman" w:hAnsi="Times New Roman" w:cs="Times New Roman"/>
        </w:rPr>
      </w:pPr>
      <w:r w:rsidRPr="0041733A">
        <w:rPr>
          <w:rFonts w:ascii="Times New Roman" w:hAnsi="Times New Roman" w:cs="Times New Roman"/>
        </w:rPr>
        <w:t xml:space="preserve">Oferta noastră este valabilă timp de  </w:t>
      </w:r>
      <w:r w:rsidRPr="0041733A">
        <w:rPr>
          <w:rFonts w:ascii="Times New Roman" w:hAnsi="Times New Roman" w:cs="Times New Roman"/>
          <w:bCs/>
          <w:i/>
          <w:iCs/>
          <w:highlight w:val="lightGray"/>
        </w:rPr>
        <w:t>&lt;se introduce cel pu</w:t>
      </w:r>
      <w:r w:rsidR="0041733A">
        <w:rPr>
          <w:rFonts w:ascii="Times New Roman" w:hAnsi="Times New Roman" w:cs="Times New Roman"/>
          <w:bCs/>
          <w:i/>
          <w:iCs/>
          <w:highlight w:val="lightGray"/>
        </w:rPr>
        <w:t>ț</w:t>
      </w:r>
      <w:r w:rsidRPr="0041733A">
        <w:rPr>
          <w:rFonts w:ascii="Times New Roman" w:hAnsi="Times New Roman" w:cs="Times New Roman"/>
          <w:bCs/>
          <w:i/>
          <w:iCs/>
          <w:highlight w:val="lightGray"/>
        </w:rPr>
        <w:t>in numărul de zile de valabilitate a ofertei solicitat prin cererea de ofertă&gt;</w:t>
      </w:r>
      <w:r w:rsidRPr="0041733A">
        <w:rPr>
          <w:rFonts w:ascii="Times New Roman" w:hAnsi="Times New Roman" w:cs="Times New Roman"/>
          <w:bCs/>
          <w:i/>
          <w:iCs/>
        </w:rPr>
        <w:t xml:space="preserve"> </w:t>
      </w:r>
      <w:r w:rsidRPr="0041733A">
        <w:rPr>
          <w:rFonts w:ascii="Times New Roman" w:hAnsi="Times New Roman" w:cs="Times New Roman"/>
        </w:rPr>
        <w:t>zile de la data limită pentru transmiterea ofertei.</w:t>
      </w:r>
    </w:p>
    <w:p w14:paraId="3CC0A46A" w14:textId="77777777" w:rsidR="00A7402F" w:rsidRPr="0041733A" w:rsidRDefault="00A7402F" w:rsidP="00A7402F">
      <w:pPr>
        <w:rPr>
          <w:rFonts w:ascii="Times New Roman" w:hAnsi="Times New Roman" w:cs="Times New Roman"/>
        </w:rPr>
      </w:pPr>
    </w:p>
    <w:p w14:paraId="4570560B" w14:textId="77777777" w:rsidR="00A7402F" w:rsidRPr="0041733A" w:rsidRDefault="00A7402F" w:rsidP="00A7402F">
      <w:pPr>
        <w:rPr>
          <w:rFonts w:ascii="Times New Roman" w:hAnsi="Times New Roman" w:cs="Times New Roman"/>
          <w:b/>
        </w:rPr>
      </w:pPr>
    </w:p>
    <w:p w14:paraId="01A1AE2E" w14:textId="77777777" w:rsidR="00A7402F" w:rsidRPr="0041733A" w:rsidRDefault="00A7402F" w:rsidP="00A7402F">
      <w:pPr>
        <w:rPr>
          <w:rFonts w:ascii="Times New Roman" w:hAnsi="Times New Roman" w:cs="Times New Roman"/>
          <w:b/>
        </w:rPr>
      </w:pPr>
      <w:r w:rsidRPr="0041733A">
        <w:rPr>
          <w:rFonts w:ascii="Times New Roman" w:hAnsi="Times New Roman" w:cs="Times New Roman"/>
          <w:b/>
        </w:rPr>
        <w:t>NUMELE OFERTANTULUI_____________________</w:t>
      </w:r>
    </w:p>
    <w:p w14:paraId="32A3C772" w14:textId="77777777" w:rsidR="00A7402F" w:rsidRPr="0041733A" w:rsidRDefault="00A7402F" w:rsidP="00A7402F">
      <w:pPr>
        <w:rPr>
          <w:rFonts w:ascii="Times New Roman" w:hAnsi="Times New Roman" w:cs="Times New Roman"/>
          <w:b/>
        </w:rPr>
      </w:pPr>
      <w:r w:rsidRPr="0041733A">
        <w:rPr>
          <w:rFonts w:ascii="Times New Roman" w:hAnsi="Times New Roman" w:cs="Times New Roman"/>
          <w:b/>
        </w:rPr>
        <w:t>Semnătură autorizată___________________________</w:t>
      </w:r>
    </w:p>
    <w:p w14:paraId="08B9B1E8" w14:textId="77777777" w:rsidR="00A7402F" w:rsidRPr="0041733A" w:rsidRDefault="00A7402F" w:rsidP="00A7402F">
      <w:pPr>
        <w:rPr>
          <w:rFonts w:ascii="Times New Roman" w:hAnsi="Times New Roman" w:cs="Times New Roman"/>
          <w:b/>
        </w:rPr>
      </w:pPr>
      <w:r w:rsidRPr="0041733A">
        <w:rPr>
          <w:rFonts w:ascii="Times New Roman" w:hAnsi="Times New Roman" w:cs="Times New Roman"/>
          <w:b/>
        </w:rPr>
        <w:t>Data:</w:t>
      </w:r>
    </w:p>
    <w:p w14:paraId="56EACC79" w14:textId="77777777" w:rsidR="00A7402F" w:rsidRPr="0041733A" w:rsidRDefault="00A7402F" w:rsidP="00A7402F">
      <w:pPr>
        <w:rPr>
          <w:rFonts w:ascii="Times New Roman" w:hAnsi="Times New Roman" w:cs="Times New Roman"/>
        </w:rPr>
      </w:pPr>
    </w:p>
    <w:p w14:paraId="4FAC3B14" w14:textId="77777777" w:rsidR="00A7402F" w:rsidRPr="0041733A" w:rsidRDefault="00A7402F" w:rsidP="00A7402F">
      <w:pPr>
        <w:rPr>
          <w:rFonts w:ascii="Times New Roman" w:hAnsi="Times New Roman" w:cs="Times New Roman"/>
          <w:b/>
        </w:rPr>
      </w:pPr>
    </w:p>
    <w:p w14:paraId="1B7A0438" w14:textId="77777777" w:rsidR="00A7402F" w:rsidRPr="0041733A" w:rsidRDefault="00A7402F" w:rsidP="00A7402F">
      <w:pPr>
        <w:rPr>
          <w:rFonts w:ascii="Times New Roman" w:hAnsi="Times New Roman" w:cs="Times New Roman"/>
          <w:b/>
        </w:rPr>
      </w:pPr>
    </w:p>
    <w:p w14:paraId="3300AB97" w14:textId="77777777" w:rsidR="00A7402F" w:rsidRPr="0041733A" w:rsidRDefault="00A7402F" w:rsidP="00A7402F">
      <w:pPr>
        <w:jc w:val="right"/>
        <w:rPr>
          <w:rFonts w:ascii="Times New Roman" w:hAnsi="Times New Roman" w:cs="Times New Roman"/>
        </w:rPr>
      </w:pPr>
    </w:p>
    <w:p w14:paraId="3BC39221" w14:textId="77777777" w:rsidR="00A7402F" w:rsidRPr="0041733A" w:rsidRDefault="00A7402F" w:rsidP="00A7402F">
      <w:pPr>
        <w:rPr>
          <w:rFonts w:ascii="Times New Roman" w:hAnsi="Times New Roman" w:cs="Times New Roman"/>
        </w:rPr>
      </w:pPr>
    </w:p>
    <w:p w14:paraId="5E4864AE" w14:textId="77777777" w:rsidR="00A7402F" w:rsidRPr="0041733A" w:rsidRDefault="00A7402F" w:rsidP="00A7402F">
      <w:pPr>
        <w:rPr>
          <w:rFonts w:ascii="Times New Roman" w:hAnsi="Times New Roman" w:cs="Times New Roman"/>
        </w:rPr>
      </w:pPr>
    </w:p>
    <w:p w14:paraId="580FBED4" w14:textId="6F18AD8B" w:rsidR="00A7402F" w:rsidRPr="0041733A" w:rsidRDefault="00A7402F" w:rsidP="00A7402F">
      <w:pPr>
        <w:rPr>
          <w:rFonts w:ascii="Times New Roman" w:hAnsi="Times New Roman" w:cs="Times New Roman"/>
        </w:rPr>
      </w:pPr>
    </w:p>
    <w:p w14:paraId="20C6A83B" w14:textId="0030A74B" w:rsidR="00A7402F" w:rsidRPr="0041733A" w:rsidRDefault="00A7402F" w:rsidP="00A7402F">
      <w:pPr>
        <w:rPr>
          <w:rFonts w:ascii="Times New Roman" w:hAnsi="Times New Roman" w:cs="Times New Roman"/>
        </w:rPr>
      </w:pPr>
    </w:p>
    <w:p w14:paraId="658EA323" w14:textId="77777777" w:rsidR="00A7402F" w:rsidRPr="0041733A" w:rsidRDefault="00A7402F" w:rsidP="00A7402F">
      <w:pPr>
        <w:rPr>
          <w:rFonts w:ascii="Times New Roman" w:hAnsi="Times New Roman" w:cs="Times New Roman"/>
        </w:rPr>
      </w:pPr>
    </w:p>
    <w:sectPr w:rsidR="00A7402F" w:rsidRPr="0041733A" w:rsidSect="0041733A">
      <w:pgSz w:w="11906" w:h="16838" w:code="9"/>
      <w:pgMar w:top="1134" w:right="1418" w:bottom="113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E3C89A" w14:textId="77777777" w:rsidR="00A40C28" w:rsidRDefault="00A40C28" w:rsidP="0041733A">
      <w:pPr>
        <w:spacing w:after="0" w:line="240" w:lineRule="auto"/>
      </w:pPr>
      <w:r>
        <w:separator/>
      </w:r>
    </w:p>
  </w:endnote>
  <w:endnote w:type="continuationSeparator" w:id="0">
    <w:p w14:paraId="466E87B1" w14:textId="77777777" w:rsidR="00A40C28" w:rsidRDefault="00A40C28" w:rsidP="004173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40381877"/>
      <w:docPartObj>
        <w:docPartGallery w:val="Page Numbers (Bottom of Page)"/>
        <w:docPartUnique/>
      </w:docPartObj>
    </w:sdtPr>
    <w:sdtContent>
      <w:p w14:paraId="1CD982C9" w14:textId="16CA98DA" w:rsidR="0041733A" w:rsidRDefault="0041733A" w:rsidP="0041733A">
        <w:pPr>
          <w:pStyle w:val="Subsol"/>
          <w:ind w:right="-585"/>
        </w:pPr>
        <w:r>
          <w:rPr>
            <w:noProof/>
          </w:rPr>
          <w:drawing>
            <wp:inline distT="0" distB="0" distL="0" distR="0" wp14:anchorId="2AAE0904" wp14:editId="719CB704">
              <wp:extent cx="5749290" cy="638810"/>
              <wp:effectExtent l="0" t="0" r="3810" b="8890"/>
              <wp:docPr id="26" name="Pictur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Picture 1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49290" cy="63881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DC2F37" w14:textId="77777777" w:rsidR="00A40C28" w:rsidRDefault="00A40C28" w:rsidP="0041733A">
      <w:pPr>
        <w:spacing w:after="0" w:line="240" w:lineRule="auto"/>
      </w:pPr>
      <w:r>
        <w:separator/>
      </w:r>
    </w:p>
  </w:footnote>
  <w:footnote w:type="continuationSeparator" w:id="0">
    <w:p w14:paraId="7EA8F06D" w14:textId="77777777" w:rsidR="00A40C28" w:rsidRDefault="00A40C28" w:rsidP="004173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10A32" w14:textId="0A88F7A3" w:rsidR="0041733A" w:rsidRDefault="0041733A">
    <w:pPr>
      <w:pStyle w:val="Antet"/>
    </w:pPr>
    <w:r>
      <w:rPr>
        <w:noProof/>
      </w:rPr>
      <w:drawing>
        <wp:inline distT="0" distB="0" distL="0" distR="0" wp14:anchorId="4390D8D8" wp14:editId="26DBABE4">
          <wp:extent cx="5610225" cy="486410"/>
          <wp:effectExtent l="0" t="0" r="9525" b="8890"/>
          <wp:docPr id="39" name="image10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image10.jpeg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0225" cy="4864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21C9BA5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FFFFF1D"/>
    <w:multiLevelType w:val="multilevel"/>
    <w:tmpl w:val="7E3C4FB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0015C91"/>
    <w:multiLevelType w:val="multilevel"/>
    <w:tmpl w:val="D6868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0B96440"/>
    <w:multiLevelType w:val="multilevel"/>
    <w:tmpl w:val="7F928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10F56B9"/>
    <w:multiLevelType w:val="multilevel"/>
    <w:tmpl w:val="80F22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29D6F82"/>
    <w:multiLevelType w:val="multilevel"/>
    <w:tmpl w:val="5BBC9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00484F"/>
    <w:multiLevelType w:val="multilevel"/>
    <w:tmpl w:val="761EF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36A22D3"/>
    <w:multiLevelType w:val="multilevel"/>
    <w:tmpl w:val="4072B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498747C"/>
    <w:multiLevelType w:val="multilevel"/>
    <w:tmpl w:val="08424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57877C6"/>
    <w:multiLevelType w:val="multilevel"/>
    <w:tmpl w:val="870E9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71E45E8"/>
    <w:multiLevelType w:val="multilevel"/>
    <w:tmpl w:val="1E96B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72F56D5"/>
    <w:multiLevelType w:val="multilevel"/>
    <w:tmpl w:val="01A45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78539C5"/>
    <w:multiLevelType w:val="multilevel"/>
    <w:tmpl w:val="E8BE5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89571B0"/>
    <w:multiLevelType w:val="hybridMultilevel"/>
    <w:tmpl w:val="2F5649D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8D76151"/>
    <w:multiLevelType w:val="multilevel"/>
    <w:tmpl w:val="6FF6C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9094F0E"/>
    <w:multiLevelType w:val="multilevel"/>
    <w:tmpl w:val="1938B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90A6829"/>
    <w:multiLevelType w:val="multilevel"/>
    <w:tmpl w:val="57581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A7B3850"/>
    <w:multiLevelType w:val="multilevel"/>
    <w:tmpl w:val="19366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A7E30EA"/>
    <w:multiLevelType w:val="multilevel"/>
    <w:tmpl w:val="6A666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A8B1BFE"/>
    <w:multiLevelType w:val="multilevel"/>
    <w:tmpl w:val="095C5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AA0451C"/>
    <w:multiLevelType w:val="multilevel"/>
    <w:tmpl w:val="FFECA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B71142C"/>
    <w:multiLevelType w:val="multilevel"/>
    <w:tmpl w:val="2F10D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C7637FB"/>
    <w:multiLevelType w:val="multilevel"/>
    <w:tmpl w:val="92C2B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CA018C6"/>
    <w:multiLevelType w:val="multilevel"/>
    <w:tmpl w:val="3BAA6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CB11D1F"/>
    <w:multiLevelType w:val="multilevel"/>
    <w:tmpl w:val="B8A8A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D164878"/>
    <w:multiLevelType w:val="multilevel"/>
    <w:tmpl w:val="D542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D970590"/>
    <w:multiLevelType w:val="multilevel"/>
    <w:tmpl w:val="4A167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E6904EE"/>
    <w:multiLevelType w:val="multilevel"/>
    <w:tmpl w:val="76064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F7B1A49"/>
    <w:multiLevelType w:val="multilevel"/>
    <w:tmpl w:val="4BBCD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026392A"/>
    <w:multiLevelType w:val="multilevel"/>
    <w:tmpl w:val="94400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0606066"/>
    <w:multiLevelType w:val="multilevel"/>
    <w:tmpl w:val="C89A3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093008E"/>
    <w:multiLevelType w:val="multilevel"/>
    <w:tmpl w:val="03D8D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09D0A5E"/>
    <w:multiLevelType w:val="multilevel"/>
    <w:tmpl w:val="EBA4A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0AB1558"/>
    <w:multiLevelType w:val="multilevel"/>
    <w:tmpl w:val="0590C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2031F6B"/>
    <w:multiLevelType w:val="multilevel"/>
    <w:tmpl w:val="F7DA2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2F73E48"/>
    <w:multiLevelType w:val="multilevel"/>
    <w:tmpl w:val="32287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136A7A8B"/>
    <w:multiLevelType w:val="hybridMultilevel"/>
    <w:tmpl w:val="E996C0D0"/>
    <w:lvl w:ilvl="0" w:tplc="D88CEA3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138B7357"/>
    <w:multiLevelType w:val="multilevel"/>
    <w:tmpl w:val="2BD2A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13D46BDE"/>
    <w:multiLevelType w:val="multilevel"/>
    <w:tmpl w:val="0A0A7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13D633B9"/>
    <w:multiLevelType w:val="multilevel"/>
    <w:tmpl w:val="ED5A5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14984738"/>
    <w:multiLevelType w:val="multilevel"/>
    <w:tmpl w:val="E6D40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14C928DE"/>
    <w:multiLevelType w:val="multilevel"/>
    <w:tmpl w:val="FDF2D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14D7385A"/>
    <w:multiLevelType w:val="multilevel"/>
    <w:tmpl w:val="2E780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4FF3EA2"/>
    <w:multiLevelType w:val="multilevel"/>
    <w:tmpl w:val="2F948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151A27D9"/>
    <w:multiLevelType w:val="multilevel"/>
    <w:tmpl w:val="F0AC9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155A5888"/>
    <w:multiLevelType w:val="multilevel"/>
    <w:tmpl w:val="2BD87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157D070B"/>
    <w:multiLevelType w:val="multilevel"/>
    <w:tmpl w:val="E8E88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15E23CB7"/>
    <w:multiLevelType w:val="multilevel"/>
    <w:tmpl w:val="DB829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1600314D"/>
    <w:multiLevelType w:val="multilevel"/>
    <w:tmpl w:val="32FEB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16591AAE"/>
    <w:multiLevelType w:val="multilevel"/>
    <w:tmpl w:val="555E6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76B200A"/>
    <w:multiLevelType w:val="multilevel"/>
    <w:tmpl w:val="C89A6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179443CB"/>
    <w:multiLevelType w:val="multilevel"/>
    <w:tmpl w:val="1F5ED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184677B2"/>
    <w:multiLevelType w:val="multilevel"/>
    <w:tmpl w:val="5F8A9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18D255D6"/>
    <w:multiLevelType w:val="multilevel"/>
    <w:tmpl w:val="8EA28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18E83D2E"/>
    <w:multiLevelType w:val="multilevel"/>
    <w:tmpl w:val="B6BA8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1985400E"/>
    <w:multiLevelType w:val="multilevel"/>
    <w:tmpl w:val="4A4CC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9A46623"/>
    <w:multiLevelType w:val="multilevel"/>
    <w:tmpl w:val="24DEB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19C83845"/>
    <w:multiLevelType w:val="multilevel"/>
    <w:tmpl w:val="B8E4B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19F16550"/>
    <w:multiLevelType w:val="multilevel"/>
    <w:tmpl w:val="103E6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A916B87"/>
    <w:multiLevelType w:val="multilevel"/>
    <w:tmpl w:val="EF16D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1AB14108"/>
    <w:multiLevelType w:val="multilevel"/>
    <w:tmpl w:val="2C483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1B373893"/>
    <w:multiLevelType w:val="multilevel"/>
    <w:tmpl w:val="1B388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B425CE2"/>
    <w:multiLevelType w:val="multilevel"/>
    <w:tmpl w:val="0C0C6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1B7A5950"/>
    <w:multiLevelType w:val="multilevel"/>
    <w:tmpl w:val="47169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1BBF3111"/>
    <w:multiLevelType w:val="multilevel"/>
    <w:tmpl w:val="3F44A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1C1D4B96"/>
    <w:multiLevelType w:val="multilevel"/>
    <w:tmpl w:val="DB304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1C4F34B1"/>
    <w:multiLevelType w:val="multilevel"/>
    <w:tmpl w:val="3506A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7" w15:restartNumberingAfterBreak="0">
    <w:nsid w:val="1C801198"/>
    <w:multiLevelType w:val="multilevel"/>
    <w:tmpl w:val="3752B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1CE52975"/>
    <w:multiLevelType w:val="multilevel"/>
    <w:tmpl w:val="6E7AB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1D027AB9"/>
    <w:multiLevelType w:val="multilevel"/>
    <w:tmpl w:val="A6045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1D656B2C"/>
    <w:multiLevelType w:val="multilevel"/>
    <w:tmpl w:val="77C89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E224052"/>
    <w:multiLevelType w:val="multilevel"/>
    <w:tmpl w:val="93D85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E53101B"/>
    <w:multiLevelType w:val="multilevel"/>
    <w:tmpl w:val="3EB8A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1E794BAA"/>
    <w:multiLevelType w:val="multilevel"/>
    <w:tmpl w:val="0E566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1F44291F"/>
    <w:multiLevelType w:val="multilevel"/>
    <w:tmpl w:val="93BE7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1FC3374A"/>
    <w:multiLevelType w:val="multilevel"/>
    <w:tmpl w:val="9AD0A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21503B61"/>
    <w:multiLevelType w:val="multilevel"/>
    <w:tmpl w:val="9170E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21F43D51"/>
    <w:multiLevelType w:val="multilevel"/>
    <w:tmpl w:val="33A48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228577ED"/>
    <w:multiLevelType w:val="hybridMultilevel"/>
    <w:tmpl w:val="BAFA7F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22D911D6"/>
    <w:multiLevelType w:val="multilevel"/>
    <w:tmpl w:val="FE522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230B0C9B"/>
    <w:multiLevelType w:val="multilevel"/>
    <w:tmpl w:val="72689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23540246"/>
    <w:multiLevelType w:val="multilevel"/>
    <w:tmpl w:val="C6AE7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23C921FB"/>
    <w:multiLevelType w:val="multilevel"/>
    <w:tmpl w:val="A8D6C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24213C27"/>
    <w:multiLevelType w:val="multilevel"/>
    <w:tmpl w:val="C7EC3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24AB749C"/>
    <w:multiLevelType w:val="multilevel"/>
    <w:tmpl w:val="A328CEE4"/>
    <w:lvl w:ilvl="0">
      <w:start w:val="1"/>
      <w:numFmt w:val="lowerLetter"/>
      <w:lvlText w:val="(%1)"/>
      <w:lvlJc w:val="left"/>
      <w:rPr>
        <w:rFonts w:asciiTheme="minorHAnsi" w:eastAsia="Arial" w:hAnsiTheme="minorHAnsi" w:cstheme="minorHAnsi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o-RO" w:eastAsia="ro-RO" w:bidi="ro-R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5" w15:restartNumberingAfterBreak="0">
    <w:nsid w:val="24EC3DA4"/>
    <w:multiLevelType w:val="multilevel"/>
    <w:tmpl w:val="1EFAD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256B34CA"/>
    <w:multiLevelType w:val="multilevel"/>
    <w:tmpl w:val="C45EF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7" w15:restartNumberingAfterBreak="0">
    <w:nsid w:val="25AC71D1"/>
    <w:multiLevelType w:val="multilevel"/>
    <w:tmpl w:val="72FCC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6914D58"/>
    <w:multiLevelType w:val="multilevel"/>
    <w:tmpl w:val="CA6C4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859236A"/>
    <w:multiLevelType w:val="multilevel"/>
    <w:tmpl w:val="93640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8673A63"/>
    <w:multiLevelType w:val="multilevel"/>
    <w:tmpl w:val="706C3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28D10997"/>
    <w:multiLevelType w:val="multilevel"/>
    <w:tmpl w:val="508EC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28E46935"/>
    <w:multiLevelType w:val="multilevel"/>
    <w:tmpl w:val="ECBA1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293926E7"/>
    <w:multiLevelType w:val="multilevel"/>
    <w:tmpl w:val="676C3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296C3DA4"/>
    <w:multiLevelType w:val="multilevel"/>
    <w:tmpl w:val="F8BCE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2AA23EB4"/>
    <w:multiLevelType w:val="multilevel"/>
    <w:tmpl w:val="A4361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2B273CD1"/>
    <w:multiLevelType w:val="multilevel"/>
    <w:tmpl w:val="CF2EC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2B470C7D"/>
    <w:multiLevelType w:val="multilevel"/>
    <w:tmpl w:val="97BC7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D2A6FFC"/>
    <w:multiLevelType w:val="multilevel"/>
    <w:tmpl w:val="CA98C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2DA00936"/>
    <w:multiLevelType w:val="multilevel"/>
    <w:tmpl w:val="F932B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2DA41731"/>
    <w:multiLevelType w:val="multilevel"/>
    <w:tmpl w:val="C6343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2DAF5243"/>
    <w:multiLevelType w:val="multilevel"/>
    <w:tmpl w:val="39641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2E0C4E73"/>
    <w:multiLevelType w:val="multilevel"/>
    <w:tmpl w:val="B6707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3" w15:restartNumberingAfterBreak="0">
    <w:nsid w:val="2F0107A5"/>
    <w:multiLevelType w:val="multilevel"/>
    <w:tmpl w:val="D0029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2F2A1A4D"/>
    <w:multiLevelType w:val="multilevel"/>
    <w:tmpl w:val="672C8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F312405"/>
    <w:multiLevelType w:val="multilevel"/>
    <w:tmpl w:val="3F5AD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2FD957BD"/>
    <w:multiLevelType w:val="hybridMultilevel"/>
    <w:tmpl w:val="E9AC0566"/>
    <w:lvl w:ilvl="0" w:tplc="4E381A0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32063ACC"/>
    <w:multiLevelType w:val="hybridMultilevel"/>
    <w:tmpl w:val="1BECAF6A"/>
    <w:lvl w:ilvl="0" w:tplc="B172F29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328D772D"/>
    <w:multiLevelType w:val="hybridMultilevel"/>
    <w:tmpl w:val="ECC6E964"/>
    <w:lvl w:ilvl="0" w:tplc="515A83AC">
      <w:numFmt w:val="bullet"/>
      <w:lvlText w:val="-"/>
      <w:lvlJc w:val="left"/>
      <w:pPr>
        <w:ind w:left="720" w:hanging="360"/>
      </w:pPr>
      <w:rPr>
        <w:rFonts w:ascii="Calibri Light" w:eastAsia="Trebuchet MS" w:hAnsi="Calibri Light" w:cs="Calibri Light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34490C7B"/>
    <w:multiLevelType w:val="multilevel"/>
    <w:tmpl w:val="1BEA5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355D68D0"/>
    <w:multiLevelType w:val="multilevel"/>
    <w:tmpl w:val="69045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35F83151"/>
    <w:multiLevelType w:val="multilevel"/>
    <w:tmpl w:val="34F64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3689729D"/>
    <w:multiLevelType w:val="multilevel"/>
    <w:tmpl w:val="876A8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36C605FA"/>
    <w:multiLevelType w:val="multilevel"/>
    <w:tmpl w:val="02746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3732294D"/>
    <w:multiLevelType w:val="multilevel"/>
    <w:tmpl w:val="3490B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377A774B"/>
    <w:multiLevelType w:val="multilevel"/>
    <w:tmpl w:val="AFACE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382A63C0"/>
    <w:multiLevelType w:val="multilevel"/>
    <w:tmpl w:val="2ADA3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38C238C3"/>
    <w:multiLevelType w:val="multilevel"/>
    <w:tmpl w:val="A0964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392323DC"/>
    <w:multiLevelType w:val="hybridMultilevel"/>
    <w:tmpl w:val="A4F60944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39CD3528"/>
    <w:multiLevelType w:val="multilevel"/>
    <w:tmpl w:val="20920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3AE525ED"/>
    <w:multiLevelType w:val="multilevel"/>
    <w:tmpl w:val="4546E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3BF01487"/>
    <w:multiLevelType w:val="multilevel"/>
    <w:tmpl w:val="7EEC9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3D1B63C8"/>
    <w:multiLevelType w:val="multilevel"/>
    <w:tmpl w:val="8DAA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3DED7450"/>
    <w:multiLevelType w:val="multilevel"/>
    <w:tmpl w:val="E436A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3E5B5B2C"/>
    <w:multiLevelType w:val="hybridMultilevel"/>
    <w:tmpl w:val="BAFA7F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3EB3279A"/>
    <w:multiLevelType w:val="multilevel"/>
    <w:tmpl w:val="0A966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3F4740DA"/>
    <w:multiLevelType w:val="multilevel"/>
    <w:tmpl w:val="52201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3FB12C80"/>
    <w:multiLevelType w:val="hybridMultilevel"/>
    <w:tmpl w:val="DF10174C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415940B6"/>
    <w:multiLevelType w:val="multilevel"/>
    <w:tmpl w:val="9416B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41675AA7"/>
    <w:multiLevelType w:val="multilevel"/>
    <w:tmpl w:val="131A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41797374"/>
    <w:multiLevelType w:val="hybridMultilevel"/>
    <w:tmpl w:val="BAFA7F08"/>
    <w:lvl w:ilvl="0" w:tplc="14CAE3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41CC67E4"/>
    <w:multiLevelType w:val="multilevel"/>
    <w:tmpl w:val="DD50F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42142968"/>
    <w:multiLevelType w:val="multilevel"/>
    <w:tmpl w:val="4BA67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432C2073"/>
    <w:multiLevelType w:val="multilevel"/>
    <w:tmpl w:val="08201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43491A4F"/>
    <w:multiLevelType w:val="multilevel"/>
    <w:tmpl w:val="14DEE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43BC3C87"/>
    <w:multiLevelType w:val="multilevel"/>
    <w:tmpl w:val="6966F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44357ADB"/>
    <w:multiLevelType w:val="multilevel"/>
    <w:tmpl w:val="E4226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44391277"/>
    <w:multiLevelType w:val="hybridMultilevel"/>
    <w:tmpl w:val="6E9606AA"/>
    <w:lvl w:ilvl="0" w:tplc="041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44B819C0"/>
    <w:multiLevelType w:val="multilevel"/>
    <w:tmpl w:val="44165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44BA4E43"/>
    <w:multiLevelType w:val="multilevel"/>
    <w:tmpl w:val="6C94F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44F95132"/>
    <w:multiLevelType w:val="hybridMultilevel"/>
    <w:tmpl w:val="5F84E756"/>
    <w:lvl w:ilvl="0" w:tplc="041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 w15:restartNumberingAfterBreak="0">
    <w:nsid w:val="45993D5B"/>
    <w:multiLevelType w:val="multilevel"/>
    <w:tmpl w:val="05560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45EF3580"/>
    <w:multiLevelType w:val="multilevel"/>
    <w:tmpl w:val="6A942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461C673F"/>
    <w:multiLevelType w:val="multilevel"/>
    <w:tmpl w:val="718CA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46AF6E43"/>
    <w:multiLevelType w:val="multilevel"/>
    <w:tmpl w:val="7E3C5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46F01C7E"/>
    <w:multiLevelType w:val="multilevel"/>
    <w:tmpl w:val="AD566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47A3699D"/>
    <w:multiLevelType w:val="multilevel"/>
    <w:tmpl w:val="D77C5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4BBC21EE"/>
    <w:multiLevelType w:val="multilevel"/>
    <w:tmpl w:val="B9546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4CFF141C"/>
    <w:multiLevelType w:val="multilevel"/>
    <w:tmpl w:val="339C6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4D0324DC"/>
    <w:multiLevelType w:val="multilevel"/>
    <w:tmpl w:val="86C24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4D3C4106"/>
    <w:multiLevelType w:val="multilevel"/>
    <w:tmpl w:val="8A3A6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4D9334EB"/>
    <w:multiLevelType w:val="multilevel"/>
    <w:tmpl w:val="D188E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4DB738A1"/>
    <w:multiLevelType w:val="multilevel"/>
    <w:tmpl w:val="64C8E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4E501C06"/>
    <w:multiLevelType w:val="multilevel"/>
    <w:tmpl w:val="7B829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4E5854B3"/>
    <w:multiLevelType w:val="multilevel"/>
    <w:tmpl w:val="43B00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4E9160C8"/>
    <w:multiLevelType w:val="multilevel"/>
    <w:tmpl w:val="27D68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4ECA6540"/>
    <w:multiLevelType w:val="multilevel"/>
    <w:tmpl w:val="0A7E0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4F2A4FE3"/>
    <w:multiLevelType w:val="multilevel"/>
    <w:tmpl w:val="008E9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5098298A"/>
    <w:multiLevelType w:val="multilevel"/>
    <w:tmpl w:val="770C8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50AD4E72"/>
    <w:multiLevelType w:val="multilevel"/>
    <w:tmpl w:val="48229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51270B5D"/>
    <w:multiLevelType w:val="multilevel"/>
    <w:tmpl w:val="4734E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513639FC"/>
    <w:multiLevelType w:val="multilevel"/>
    <w:tmpl w:val="63264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530A5C1B"/>
    <w:multiLevelType w:val="multilevel"/>
    <w:tmpl w:val="8280F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53703E5F"/>
    <w:multiLevelType w:val="multilevel"/>
    <w:tmpl w:val="ED8A4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53A779CE"/>
    <w:multiLevelType w:val="multilevel"/>
    <w:tmpl w:val="3EB61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53F2369B"/>
    <w:multiLevelType w:val="multilevel"/>
    <w:tmpl w:val="13BED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540620AB"/>
    <w:multiLevelType w:val="multilevel"/>
    <w:tmpl w:val="F2322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54E10D07"/>
    <w:multiLevelType w:val="hybridMultilevel"/>
    <w:tmpl w:val="0AE2E6EA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8" w15:restartNumberingAfterBreak="0">
    <w:nsid w:val="54FD2BD5"/>
    <w:multiLevelType w:val="multilevel"/>
    <w:tmpl w:val="8426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55143734"/>
    <w:multiLevelType w:val="hybridMultilevel"/>
    <w:tmpl w:val="1250F26C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0" w15:restartNumberingAfterBreak="0">
    <w:nsid w:val="554D250B"/>
    <w:multiLevelType w:val="multilevel"/>
    <w:tmpl w:val="A4062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5576471A"/>
    <w:multiLevelType w:val="multilevel"/>
    <w:tmpl w:val="0CDE0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55950BDA"/>
    <w:multiLevelType w:val="multilevel"/>
    <w:tmpl w:val="C08E9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55FC5B81"/>
    <w:multiLevelType w:val="multilevel"/>
    <w:tmpl w:val="7BDE6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567474B8"/>
    <w:multiLevelType w:val="multilevel"/>
    <w:tmpl w:val="2D86B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5685615C"/>
    <w:multiLevelType w:val="multilevel"/>
    <w:tmpl w:val="9AC4D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57DE3667"/>
    <w:multiLevelType w:val="multilevel"/>
    <w:tmpl w:val="8180A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58C7020D"/>
    <w:multiLevelType w:val="multilevel"/>
    <w:tmpl w:val="A87C0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59945514"/>
    <w:multiLevelType w:val="multilevel"/>
    <w:tmpl w:val="44FE2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5A1C3F41"/>
    <w:multiLevelType w:val="multilevel"/>
    <w:tmpl w:val="D6B69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5A6D59A8"/>
    <w:multiLevelType w:val="multilevel"/>
    <w:tmpl w:val="8D4E6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5A715C29"/>
    <w:multiLevelType w:val="multilevel"/>
    <w:tmpl w:val="CFAEE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5B594084"/>
    <w:multiLevelType w:val="hybridMultilevel"/>
    <w:tmpl w:val="1C6CCCF2"/>
    <w:lvl w:ilvl="0" w:tplc="0418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83" w15:restartNumberingAfterBreak="0">
    <w:nsid w:val="5BAB0B64"/>
    <w:multiLevelType w:val="multilevel"/>
    <w:tmpl w:val="5EBA6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5CF85D53"/>
    <w:multiLevelType w:val="multilevel"/>
    <w:tmpl w:val="1EBED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5D6B1004"/>
    <w:multiLevelType w:val="multilevel"/>
    <w:tmpl w:val="3C7A8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5E1D39AE"/>
    <w:multiLevelType w:val="multilevel"/>
    <w:tmpl w:val="F80EE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5ECC7D35"/>
    <w:multiLevelType w:val="multilevel"/>
    <w:tmpl w:val="73F04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5F0F0E2F"/>
    <w:multiLevelType w:val="multilevel"/>
    <w:tmpl w:val="A4E0B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5FF17893"/>
    <w:multiLevelType w:val="multilevel"/>
    <w:tmpl w:val="E2580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6035245D"/>
    <w:multiLevelType w:val="multilevel"/>
    <w:tmpl w:val="5F385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60735F31"/>
    <w:multiLevelType w:val="multilevel"/>
    <w:tmpl w:val="35905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616934DD"/>
    <w:multiLevelType w:val="multilevel"/>
    <w:tmpl w:val="8E968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616C3CEB"/>
    <w:multiLevelType w:val="multilevel"/>
    <w:tmpl w:val="88F6D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61A67177"/>
    <w:multiLevelType w:val="multilevel"/>
    <w:tmpl w:val="7A4E7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61CD3527"/>
    <w:multiLevelType w:val="multilevel"/>
    <w:tmpl w:val="981CF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61F7074F"/>
    <w:multiLevelType w:val="multilevel"/>
    <w:tmpl w:val="317A9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623316BD"/>
    <w:multiLevelType w:val="multilevel"/>
    <w:tmpl w:val="11100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62390134"/>
    <w:multiLevelType w:val="multilevel"/>
    <w:tmpl w:val="CD9C7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63736E7F"/>
    <w:multiLevelType w:val="multilevel"/>
    <w:tmpl w:val="B8F8B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63CF5435"/>
    <w:multiLevelType w:val="multilevel"/>
    <w:tmpl w:val="77F8C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63D22B8B"/>
    <w:multiLevelType w:val="multilevel"/>
    <w:tmpl w:val="7128A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63FF78D8"/>
    <w:multiLevelType w:val="multilevel"/>
    <w:tmpl w:val="AA20F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641958F0"/>
    <w:multiLevelType w:val="multilevel"/>
    <w:tmpl w:val="8E526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64864234"/>
    <w:multiLevelType w:val="multilevel"/>
    <w:tmpl w:val="EA9E3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64B96423"/>
    <w:multiLevelType w:val="multilevel"/>
    <w:tmpl w:val="9CEA5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64CF265F"/>
    <w:multiLevelType w:val="multilevel"/>
    <w:tmpl w:val="A6FA6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650B206D"/>
    <w:multiLevelType w:val="multilevel"/>
    <w:tmpl w:val="72104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664521D0"/>
    <w:multiLevelType w:val="multilevel"/>
    <w:tmpl w:val="D85AA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676729A6"/>
    <w:multiLevelType w:val="multilevel"/>
    <w:tmpl w:val="E58E3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67D05D0D"/>
    <w:multiLevelType w:val="multilevel"/>
    <w:tmpl w:val="08261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67DA51B1"/>
    <w:multiLevelType w:val="multilevel"/>
    <w:tmpl w:val="8F308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6808503D"/>
    <w:multiLevelType w:val="multilevel"/>
    <w:tmpl w:val="D4EE2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68595DB7"/>
    <w:multiLevelType w:val="hybridMultilevel"/>
    <w:tmpl w:val="6B82E5EC"/>
    <w:lvl w:ilvl="0" w:tplc="575CFAB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790" w:hanging="360"/>
      </w:pPr>
    </w:lvl>
    <w:lvl w:ilvl="2" w:tplc="0418001B" w:tentative="1">
      <w:start w:val="1"/>
      <w:numFmt w:val="lowerRoman"/>
      <w:lvlText w:val="%3."/>
      <w:lvlJc w:val="right"/>
      <w:pPr>
        <w:ind w:left="2510" w:hanging="180"/>
      </w:pPr>
    </w:lvl>
    <w:lvl w:ilvl="3" w:tplc="0418000F" w:tentative="1">
      <w:start w:val="1"/>
      <w:numFmt w:val="decimal"/>
      <w:lvlText w:val="%4."/>
      <w:lvlJc w:val="left"/>
      <w:pPr>
        <w:ind w:left="3230" w:hanging="360"/>
      </w:pPr>
    </w:lvl>
    <w:lvl w:ilvl="4" w:tplc="04180019" w:tentative="1">
      <w:start w:val="1"/>
      <w:numFmt w:val="lowerLetter"/>
      <w:lvlText w:val="%5."/>
      <w:lvlJc w:val="left"/>
      <w:pPr>
        <w:ind w:left="3950" w:hanging="360"/>
      </w:pPr>
    </w:lvl>
    <w:lvl w:ilvl="5" w:tplc="0418001B" w:tentative="1">
      <w:start w:val="1"/>
      <w:numFmt w:val="lowerRoman"/>
      <w:lvlText w:val="%6."/>
      <w:lvlJc w:val="right"/>
      <w:pPr>
        <w:ind w:left="4670" w:hanging="180"/>
      </w:pPr>
    </w:lvl>
    <w:lvl w:ilvl="6" w:tplc="0418000F" w:tentative="1">
      <w:start w:val="1"/>
      <w:numFmt w:val="decimal"/>
      <w:lvlText w:val="%7."/>
      <w:lvlJc w:val="left"/>
      <w:pPr>
        <w:ind w:left="5390" w:hanging="360"/>
      </w:pPr>
    </w:lvl>
    <w:lvl w:ilvl="7" w:tplc="04180019" w:tentative="1">
      <w:start w:val="1"/>
      <w:numFmt w:val="lowerLetter"/>
      <w:lvlText w:val="%8."/>
      <w:lvlJc w:val="left"/>
      <w:pPr>
        <w:ind w:left="6110" w:hanging="360"/>
      </w:pPr>
    </w:lvl>
    <w:lvl w:ilvl="8" w:tplc="0418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14" w15:restartNumberingAfterBreak="0">
    <w:nsid w:val="692E4811"/>
    <w:multiLevelType w:val="multilevel"/>
    <w:tmpl w:val="07A22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69523AC2"/>
    <w:multiLevelType w:val="multilevel"/>
    <w:tmpl w:val="C0A28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696D4FDB"/>
    <w:multiLevelType w:val="hybridMultilevel"/>
    <w:tmpl w:val="7F02FBD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69732475"/>
    <w:multiLevelType w:val="multilevel"/>
    <w:tmpl w:val="A0CAC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6A6F69C9"/>
    <w:multiLevelType w:val="multilevel"/>
    <w:tmpl w:val="0BBEC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6A7B50E4"/>
    <w:multiLevelType w:val="multilevel"/>
    <w:tmpl w:val="F83CD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6AC25488"/>
    <w:multiLevelType w:val="multilevel"/>
    <w:tmpl w:val="3F260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6AF04738"/>
    <w:multiLevelType w:val="multilevel"/>
    <w:tmpl w:val="CB621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6B2E2293"/>
    <w:multiLevelType w:val="multilevel"/>
    <w:tmpl w:val="37F4E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6BFB3AC3"/>
    <w:multiLevelType w:val="multilevel"/>
    <w:tmpl w:val="FD24F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6D564347"/>
    <w:multiLevelType w:val="multilevel"/>
    <w:tmpl w:val="7F542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6D6B68F6"/>
    <w:multiLevelType w:val="multilevel"/>
    <w:tmpl w:val="C9EE5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6E173295"/>
    <w:multiLevelType w:val="multilevel"/>
    <w:tmpl w:val="9C32C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6E6D1ABC"/>
    <w:multiLevelType w:val="multilevel"/>
    <w:tmpl w:val="BB36B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6F5C7160"/>
    <w:multiLevelType w:val="multilevel"/>
    <w:tmpl w:val="5B74F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6F765DE6"/>
    <w:multiLevelType w:val="multilevel"/>
    <w:tmpl w:val="2F148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71603706"/>
    <w:multiLevelType w:val="multilevel"/>
    <w:tmpl w:val="55F4C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71E95562"/>
    <w:multiLevelType w:val="multilevel"/>
    <w:tmpl w:val="A3080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727A081C"/>
    <w:multiLevelType w:val="multilevel"/>
    <w:tmpl w:val="85802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72A5635A"/>
    <w:multiLevelType w:val="multilevel"/>
    <w:tmpl w:val="7D42B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72EA3A39"/>
    <w:multiLevelType w:val="multilevel"/>
    <w:tmpl w:val="CB645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737C24D5"/>
    <w:multiLevelType w:val="multilevel"/>
    <w:tmpl w:val="51A45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7555149A"/>
    <w:multiLevelType w:val="multilevel"/>
    <w:tmpl w:val="3CCCE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7" w15:restartNumberingAfterBreak="0">
    <w:nsid w:val="756622F0"/>
    <w:multiLevelType w:val="hybridMultilevel"/>
    <w:tmpl w:val="3780BB52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8" w15:restartNumberingAfterBreak="0">
    <w:nsid w:val="763E0762"/>
    <w:multiLevelType w:val="multilevel"/>
    <w:tmpl w:val="CCFC8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763F30EA"/>
    <w:multiLevelType w:val="multilevel"/>
    <w:tmpl w:val="9648B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771D69A6"/>
    <w:multiLevelType w:val="multilevel"/>
    <w:tmpl w:val="92A8C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77804CC8"/>
    <w:multiLevelType w:val="hybridMultilevel"/>
    <w:tmpl w:val="57A2431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78DE2775"/>
    <w:multiLevelType w:val="multilevel"/>
    <w:tmpl w:val="BD8C2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79B7349A"/>
    <w:multiLevelType w:val="multilevel"/>
    <w:tmpl w:val="80E08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7AAC7D72"/>
    <w:multiLevelType w:val="multilevel"/>
    <w:tmpl w:val="C434A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7AD045C7"/>
    <w:multiLevelType w:val="hybridMultilevel"/>
    <w:tmpl w:val="EEE09C5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6" w15:restartNumberingAfterBreak="0">
    <w:nsid w:val="7B5137CB"/>
    <w:multiLevelType w:val="multilevel"/>
    <w:tmpl w:val="3252F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7B54189E"/>
    <w:multiLevelType w:val="multilevel"/>
    <w:tmpl w:val="52BC5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7B5E1671"/>
    <w:multiLevelType w:val="multilevel"/>
    <w:tmpl w:val="1FBE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7C2312DF"/>
    <w:multiLevelType w:val="multilevel"/>
    <w:tmpl w:val="67A21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7C286196"/>
    <w:multiLevelType w:val="multilevel"/>
    <w:tmpl w:val="275AE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7CBF0E85"/>
    <w:multiLevelType w:val="multilevel"/>
    <w:tmpl w:val="8CD8A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7CE532B7"/>
    <w:multiLevelType w:val="multilevel"/>
    <w:tmpl w:val="BB66D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7DEA3AF1"/>
    <w:multiLevelType w:val="hybridMultilevel"/>
    <w:tmpl w:val="A8AEC8F8"/>
    <w:lvl w:ilvl="0" w:tplc="0418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4" w15:restartNumberingAfterBreak="0">
    <w:nsid w:val="7E47445C"/>
    <w:multiLevelType w:val="multilevel"/>
    <w:tmpl w:val="A3383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7ED74875"/>
    <w:multiLevelType w:val="multilevel"/>
    <w:tmpl w:val="E5FED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7F0B2495"/>
    <w:multiLevelType w:val="multilevel"/>
    <w:tmpl w:val="29983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7FD86274"/>
    <w:multiLevelType w:val="multilevel"/>
    <w:tmpl w:val="ACA4A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8042369">
    <w:abstractNumId w:val="0"/>
  </w:num>
  <w:num w:numId="2" w16cid:durableId="32577785">
    <w:abstractNumId w:val="130"/>
  </w:num>
  <w:num w:numId="3" w16cid:durableId="1816799552">
    <w:abstractNumId w:val="78"/>
  </w:num>
  <w:num w:numId="4" w16cid:durableId="983389980">
    <w:abstractNumId w:val="124"/>
  </w:num>
  <w:num w:numId="5" w16cid:durableId="563221438">
    <w:abstractNumId w:val="106"/>
  </w:num>
  <w:num w:numId="6" w16cid:durableId="935282325">
    <w:abstractNumId w:val="29"/>
  </w:num>
  <w:num w:numId="7" w16cid:durableId="1116144659">
    <w:abstractNumId w:val="138"/>
  </w:num>
  <w:num w:numId="8" w16cid:durableId="1242251475">
    <w:abstractNumId w:val="207"/>
  </w:num>
  <w:num w:numId="9" w16cid:durableId="1277562358">
    <w:abstractNumId w:val="177"/>
  </w:num>
  <w:num w:numId="10" w16cid:durableId="170342679">
    <w:abstractNumId w:val="198"/>
  </w:num>
  <w:num w:numId="11" w16cid:durableId="1169490443">
    <w:abstractNumId w:val="173"/>
  </w:num>
  <w:num w:numId="12" w16cid:durableId="2006779289">
    <w:abstractNumId w:val="140"/>
  </w:num>
  <w:num w:numId="13" w16cid:durableId="106504551">
    <w:abstractNumId w:val="46"/>
  </w:num>
  <w:num w:numId="14" w16cid:durableId="1512332038">
    <w:abstractNumId w:val="34"/>
  </w:num>
  <w:num w:numId="15" w16cid:durableId="1713263012">
    <w:abstractNumId w:val="169"/>
  </w:num>
  <w:num w:numId="16" w16cid:durableId="581647133">
    <w:abstractNumId w:val="160"/>
  </w:num>
  <w:num w:numId="17" w16cid:durableId="417795013">
    <w:abstractNumId w:val="47"/>
  </w:num>
  <w:num w:numId="18" w16cid:durableId="1623808710">
    <w:abstractNumId w:val="133"/>
  </w:num>
  <w:num w:numId="19" w16cid:durableId="1447653173">
    <w:abstractNumId w:val="40"/>
  </w:num>
  <w:num w:numId="20" w16cid:durableId="1759984319">
    <w:abstractNumId w:val="60"/>
  </w:num>
  <w:num w:numId="21" w16cid:durableId="1051273671">
    <w:abstractNumId w:val="195"/>
  </w:num>
  <w:num w:numId="22" w16cid:durableId="299845655">
    <w:abstractNumId w:val="217"/>
  </w:num>
  <w:num w:numId="23" w16cid:durableId="343628500">
    <w:abstractNumId w:val="168"/>
  </w:num>
  <w:num w:numId="24" w16cid:durableId="1387725513">
    <w:abstractNumId w:val="117"/>
  </w:num>
  <w:num w:numId="25" w16cid:durableId="2037582464">
    <w:abstractNumId w:val="247"/>
  </w:num>
  <w:num w:numId="26" w16cid:durableId="502938361">
    <w:abstractNumId w:val="3"/>
  </w:num>
  <w:num w:numId="27" w16cid:durableId="909734878">
    <w:abstractNumId w:val="200"/>
  </w:num>
  <w:num w:numId="28" w16cid:durableId="134764648">
    <w:abstractNumId w:val="166"/>
  </w:num>
  <w:num w:numId="29" w16cid:durableId="1642880868">
    <w:abstractNumId w:val="205"/>
  </w:num>
  <w:num w:numId="30" w16cid:durableId="233777773">
    <w:abstractNumId w:val="179"/>
  </w:num>
  <w:num w:numId="31" w16cid:durableId="200367159">
    <w:abstractNumId w:val="255"/>
  </w:num>
  <w:num w:numId="32" w16cid:durableId="1864778389">
    <w:abstractNumId w:val="248"/>
  </w:num>
  <w:num w:numId="33" w16cid:durableId="422261625">
    <w:abstractNumId w:val="31"/>
  </w:num>
  <w:num w:numId="34" w16cid:durableId="896742842">
    <w:abstractNumId w:val="180"/>
  </w:num>
  <w:num w:numId="35" w16cid:durableId="1898123893">
    <w:abstractNumId w:val="254"/>
  </w:num>
  <w:num w:numId="36" w16cid:durableId="547452172">
    <w:abstractNumId w:val="21"/>
  </w:num>
  <w:num w:numId="37" w16cid:durableId="237058611">
    <w:abstractNumId w:val="96"/>
  </w:num>
  <w:num w:numId="38" w16cid:durableId="1178154039">
    <w:abstractNumId w:val="14"/>
  </w:num>
  <w:num w:numId="39" w16cid:durableId="2028553432">
    <w:abstractNumId w:val="163"/>
  </w:num>
  <w:num w:numId="40" w16cid:durableId="182935789">
    <w:abstractNumId w:val="187"/>
  </w:num>
  <w:num w:numId="41" w16cid:durableId="762608016">
    <w:abstractNumId w:val="42"/>
  </w:num>
  <w:num w:numId="42" w16cid:durableId="2032216000">
    <w:abstractNumId w:val="189"/>
  </w:num>
  <w:num w:numId="43" w16cid:durableId="1242254942">
    <w:abstractNumId w:val="101"/>
  </w:num>
  <w:num w:numId="44" w16cid:durableId="371198115">
    <w:abstractNumId w:val="75"/>
  </w:num>
  <w:num w:numId="45" w16cid:durableId="182014357">
    <w:abstractNumId w:val="27"/>
  </w:num>
  <w:num w:numId="46" w16cid:durableId="618032223">
    <w:abstractNumId w:val="58"/>
  </w:num>
  <w:num w:numId="47" w16cid:durableId="1211763975">
    <w:abstractNumId w:val="125"/>
  </w:num>
  <w:num w:numId="48" w16cid:durableId="911353198">
    <w:abstractNumId w:val="209"/>
  </w:num>
  <w:num w:numId="49" w16cid:durableId="536550692">
    <w:abstractNumId w:val="105"/>
  </w:num>
  <w:num w:numId="50" w16cid:durableId="666984495">
    <w:abstractNumId w:val="49"/>
  </w:num>
  <w:num w:numId="51" w16cid:durableId="972566606">
    <w:abstractNumId w:val="123"/>
  </w:num>
  <w:num w:numId="52" w16cid:durableId="95056572">
    <w:abstractNumId w:val="157"/>
  </w:num>
  <w:num w:numId="53" w16cid:durableId="1699039993">
    <w:abstractNumId w:val="174"/>
  </w:num>
  <w:num w:numId="54" w16cid:durableId="119543471">
    <w:abstractNumId w:val="228"/>
  </w:num>
  <w:num w:numId="55" w16cid:durableId="1399011087">
    <w:abstractNumId w:val="230"/>
  </w:num>
  <w:num w:numId="56" w16cid:durableId="703673278">
    <w:abstractNumId w:val="6"/>
  </w:num>
  <w:num w:numId="57" w16cid:durableId="1780449153">
    <w:abstractNumId w:val="218"/>
  </w:num>
  <w:num w:numId="58" w16cid:durableId="1022589683">
    <w:abstractNumId w:val="154"/>
  </w:num>
  <w:num w:numId="59" w16cid:durableId="1477647871">
    <w:abstractNumId w:val="25"/>
  </w:num>
  <w:num w:numId="60" w16cid:durableId="1383601577">
    <w:abstractNumId w:val="12"/>
  </w:num>
  <w:num w:numId="61" w16cid:durableId="192035751">
    <w:abstractNumId w:val="55"/>
  </w:num>
  <w:num w:numId="62" w16cid:durableId="1058627208">
    <w:abstractNumId w:val="81"/>
  </w:num>
  <w:num w:numId="63" w16cid:durableId="1868371967">
    <w:abstractNumId w:val="231"/>
  </w:num>
  <w:num w:numId="64" w16cid:durableId="2004701621">
    <w:abstractNumId w:val="151"/>
  </w:num>
  <w:num w:numId="65" w16cid:durableId="2055038412">
    <w:abstractNumId w:val="152"/>
  </w:num>
  <w:num w:numId="66" w16cid:durableId="1060598534">
    <w:abstractNumId w:val="43"/>
  </w:num>
  <w:num w:numId="67" w16cid:durableId="724450284">
    <w:abstractNumId w:val="9"/>
  </w:num>
  <w:num w:numId="68" w16cid:durableId="836261994">
    <w:abstractNumId w:val="30"/>
  </w:num>
  <w:num w:numId="69" w16cid:durableId="531503311">
    <w:abstractNumId w:val="90"/>
  </w:num>
  <w:num w:numId="70" w16cid:durableId="435369891">
    <w:abstractNumId w:val="201"/>
  </w:num>
  <w:num w:numId="71" w16cid:durableId="1302342261">
    <w:abstractNumId w:val="95"/>
  </w:num>
  <w:num w:numId="72" w16cid:durableId="416875527">
    <w:abstractNumId w:val="28"/>
  </w:num>
  <w:num w:numId="73" w16cid:durableId="502551026">
    <w:abstractNumId w:val="103"/>
  </w:num>
  <w:num w:numId="74" w16cid:durableId="905334345">
    <w:abstractNumId w:val="144"/>
  </w:num>
  <w:num w:numId="75" w16cid:durableId="354812005">
    <w:abstractNumId w:val="246"/>
  </w:num>
  <w:num w:numId="76" w16cid:durableId="1800830854">
    <w:abstractNumId w:val="158"/>
  </w:num>
  <w:num w:numId="77" w16cid:durableId="1014961511">
    <w:abstractNumId w:val="10"/>
  </w:num>
  <w:num w:numId="78" w16cid:durableId="1030497614">
    <w:abstractNumId w:val="110"/>
  </w:num>
  <w:num w:numId="79" w16cid:durableId="1018241096">
    <w:abstractNumId w:val="80"/>
  </w:num>
  <w:num w:numId="80" w16cid:durableId="1539275509">
    <w:abstractNumId w:val="88"/>
  </w:num>
  <w:num w:numId="81" w16cid:durableId="448473612">
    <w:abstractNumId w:val="196"/>
  </w:num>
  <w:num w:numId="82" w16cid:durableId="552622622">
    <w:abstractNumId w:val="121"/>
  </w:num>
  <w:num w:numId="83" w16cid:durableId="1127356627">
    <w:abstractNumId w:val="219"/>
  </w:num>
  <w:num w:numId="84" w16cid:durableId="1600672114">
    <w:abstractNumId w:val="70"/>
  </w:num>
  <w:num w:numId="85" w16cid:durableId="1712076193">
    <w:abstractNumId w:val="155"/>
  </w:num>
  <w:num w:numId="86" w16cid:durableId="1827622540">
    <w:abstractNumId w:val="74"/>
  </w:num>
  <w:num w:numId="87" w16cid:durableId="1436486701">
    <w:abstractNumId w:val="185"/>
  </w:num>
  <w:num w:numId="88" w16cid:durableId="2133935942">
    <w:abstractNumId w:val="184"/>
  </w:num>
  <w:num w:numId="89" w16cid:durableId="90275791">
    <w:abstractNumId w:val="65"/>
  </w:num>
  <w:num w:numId="90" w16cid:durableId="607472377">
    <w:abstractNumId w:val="24"/>
  </w:num>
  <w:num w:numId="91" w16cid:durableId="710687940">
    <w:abstractNumId w:val="210"/>
  </w:num>
  <w:num w:numId="92" w16cid:durableId="1346588937">
    <w:abstractNumId w:val="211"/>
  </w:num>
  <w:num w:numId="93" w16cid:durableId="1201430228">
    <w:abstractNumId w:val="62"/>
  </w:num>
  <w:num w:numId="94" w16cid:durableId="884099584">
    <w:abstractNumId w:val="122"/>
  </w:num>
  <w:num w:numId="95" w16cid:durableId="581331121">
    <w:abstractNumId w:val="93"/>
  </w:num>
  <w:num w:numId="96" w16cid:durableId="1899707366">
    <w:abstractNumId w:val="50"/>
  </w:num>
  <w:num w:numId="97" w16cid:durableId="1594783982">
    <w:abstractNumId w:val="176"/>
  </w:num>
  <w:num w:numId="98" w16cid:durableId="1160462001">
    <w:abstractNumId w:val="48"/>
  </w:num>
  <w:num w:numId="99" w16cid:durableId="1180585049">
    <w:abstractNumId w:val="165"/>
  </w:num>
  <w:num w:numId="100" w16cid:durableId="961881726">
    <w:abstractNumId w:val="89"/>
  </w:num>
  <w:num w:numId="101" w16cid:durableId="1584292544">
    <w:abstractNumId w:val="224"/>
  </w:num>
  <w:num w:numId="102" w16cid:durableId="168643537">
    <w:abstractNumId w:val="97"/>
  </w:num>
  <w:num w:numId="103" w16cid:durableId="2032140741">
    <w:abstractNumId w:val="188"/>
  </w:num>
  <w:num w:numId="104" w16cid:durableId="1859082158">
    <w:abstractNumId w:val="39"/>
  </w:num>
  <w:num w:numId="105" w16cid:durableId="487020850">
    <w:abstractNumId w:val="234"/>
  </w:num>
  <w:num w:numId="106" w16cid:durableId="1638338055">
    <w:abstractNumId w:val="79"/>
  </w:num>
  <w:num w:numId="107" w16cid:durableId="1273904136">
    <w:abstractNumId w:val="208"/>
  </w:num>
  <w:num w:numId="108" w16cid:durableId="940995498">
    <w:abstractNumId w:val="135"/>
  </w:num>
  <w:num w:numId="109" w16cid:durableId="2025355823">
    <w:abstractNumId w:val="38"/>
  </w:num>
  <w:num w:numId="110" w16cid:durableId="963852281">
    <w:abstractNumId w:val="13"/>
  </w:num>
  <w:num w:numId="111" w16cid:durableId="1988127851">
    <w:abstractNumId w:val="253"/>
  </w:num>
  <w:num w:numId="112" w16cid:durableId="1485664791">
    <w:abstractNumId w:val="118"/>
  </w:num>
  <w:num w:numId="113" w16cid:durableId="720246009">
    <w:abstractNumId w:val="137"/>
  </w:num>
  <w:num w:numId="114" w16cid:durableId="367266618">
    <w:abstractNumId w:val="108"/>
  </w:num>
  <w:num w:numId="115" w16cid:durableId="1175417287">
    <w:abstractNumId w:val="213"/>
  </w:num>
  <w:num w:numId="116" w16cid:durableId="905914770">
    <w:abstractNumId w:val="84"/>
  </w:num>
  <w:num w:numId="117" w16cid:durableId="1913393394">
    <w:abstractNumId w:val="127"/>
  </w:num>
  <w:num w:numId="118" w16cid:durableId="1149399803">
    <w:abstractNumId w:val="182"/>
  </w:num>
  <w:num w:numId="119" w16cid:durableId="1430390042">
    <w:abstractNumId w:val="167"/>
  </w:num>
  <w:num w:numId="120" w16cid:durableId="3678312">
    <w:abstractNumId w:val="245"/>
  </w:num>
  <w:num w:numId="121" w16cid:durableId="739521481">
    <w:abstractNumId w:val="206"/>
  </w:num>
  <w:num w:numId="122" w16cid:durableId="131605547">
    <w:abstractNumId w:val="2"/>
  </w:num>
  <w:num w:numId="123" w16cid:durableId="249046911">
    <w:abstractNumId w:val="1"/>
  </w:num>
  <w:num w:numId="124" w16cid:durableId="1402756823">
    <w:abstractNumId w:val="86"/>
  </w:num>
  <w:num w:numId="125" w16cid:durableId="1464621439">
    <w:abstractNumId w:val="102"/>
  </w:num>
  <w:num w:numId="126" w16cid:durableId="1359622752">
    <w:abstractNumId w:val="236"/>
  </w:num>
  <w:num w:numId="127" w16cid:durableId="1293175613">
    <w:abstractNumId w:val="66"/>
  </w:num>
  <w:num w:numId="128" w16cid:durableId="472718157">
    <w:abstractNumId w:val="41"/>
  </w:num>
  <w:num w:numId="129" w16cid:durableId="2047869071">
    <w:abstractNumId w:val="22"/>
  </w:num>
  <w:num w:numId="130" w16cid:durableId="1317109448">
    <w:abstractNumId w:val="59"/>
  </w:num>
  <w:num w:numId="131" w16cid:durableId="755982016">
    <w:abstractNumId w:val="183"/>
  </w:num>
  <w:num w:numId="132" w16cid:durableId="1005405507">
    <w:abstractNumId w:val="150"/>
  </w:num>
  <w:num w:numId="133" w16cid:durableId="1307516807">
    <w:abstractNumId w:val="112"/>
  </w:num>
  <w:num w:numId="134" w16cid:durableId="915555557">
    <w:abstractNumId w:val="233"/>
  </w:num>
  <w:num w:numId="135" w16cid:durableId="1611355143">
    <w:abstractNumId w:val="136"/>
  </w:num>
  <w:num w:numId="136" w16cid:durableId="1068577918">
    <w:abstractNumId w:val="32"/>
  </w:num>
  <w:num w:numId="137" w16cid:durableId="234322381">
    <w:abstractNumId w:val="67"/>
  </w:num>
  <w:num w:numId="138" w16cid:durableId="111172773">
    <w:abstractNumId w:val="132"/>
  </w:num>
  <w:num w:numId="139" w16cid:durableId="307518219">
    <w:abstractNumId w:val="237"/>
  </w:num>
  <w:num w:numId="140" w16cid:durableId="506602477">
    <w:abstractNumId w:val="226"/>
  </w:num>
  <w:num w:numId="141" w16cid:durableId="423919494">
    <w:abstractNumId w:val="8"/>
  </w:num>
  <w:num w:numId="142" w16cid:durableId="377441644">
    <w:abstractNumId w:val="142"/>
  </w:num>
  <w:num w:numId="143" w16cid:durableId="716978780">
    <w:abstractNumId w:val="51"/>
  </w:num>
  <w:num w:numId="144" w16cid:durableId="1907916087">
    <w:abstractNumId w:val="216"/>
  </w:num>
  <w:num w:numId="145" w16cid:durableId="1976333688">
    <w:abstractNumId w:val="139"/>
  </w:num>
  <w:num w:numId="146" w16cid:durableId="131794464">
    <w:abstractNumId w:val="7"/>
  </w:num>
  <w:num w:numId="147" w16cid:durableId="1029601148">
    <w:abstractNumId w:val="229"/>
  </w:num>
  <w:num w:numId="148" w16cid:durableId="2096243682">
    <w:abstractNumId w:val="87"/>
  </w:num>
  <w:num w:numId="149" w16cid:durableId="1236670454">
    <w:abstractNumId w:val="159"/>
  </w:num>
  <w:num w:numId="150" w16cid:durableId="179316529">
    <w:abstractNumId w:val="94"/>
  </w:num>
  <w:num w:numId="151" w16cid:durableId="1027486001">
    <w:abstractNumId w:val="99"/>
  </w:num>
  <w:num w:numId="152" w16cid:durableId="1054040997">
    <w:abstractNumId w:val="222"/>
  </w:num>
  <w:num w:numId="153" w16cid:durableId="275673233">
    <w:abstractNumId w:val="240"/>
  </w:num>
  <w:num w:numId="154" w16cid:durableId="674765485">
    <w:abstractNumId w:val="119"/>
  </w:num>
  <w:num w:numId="155" w16cid:durableId="1964726509">
    <w:abstractNumId w:val="71"/>
  </w:num>
  <w:num w:numId="156" w16cid:durableId="1296594608">
    <w:abstractNumId w:val="143"/>
  </w:num>
  <w:num w:numId="157" w16cid:durableId="641932838">
    <w:abstractNumId w:val="72"/>
  </w:num>
  <w:num w:numId="158" w16cid:durableId="663708756">
    <w:abstractNumId w:val="172"/>
  </w:num>
  <w:num w:numId="159" w16cid:durableId="1167787030">
    <w:abstractNumId w:val="241"/>
  </w:num>
  <w:num w:numId="160" w16cid:durableId="386925376">
    <w:abstractNumId w:val="120"/>
  </w:num>
  <w:num w:numId="161" w16cid:durableId="105775874">
    <w:abstractNumId w:val="212"/>
  </w:num>
  <w:num w:numId="162" w16cid:durableId="1903129080">
    <w:abstractNumId w:val="11"/>
  </w:num>
  <w:num w:numId="163" w16cid:durableId="1288466890">
    <w:abstractNumId w:val="242"/>
  </w:num>
  <w:num w:numId="164" w16cid:durableId="1956324979">
    <w:abstractNumId w:val="197"/>
  </w:num>
  <w:num w:numId="165" w16cid:durableId="849443256">
    <w:abstractNumId w:val="109"/>
  </w:num>
  <w:num w:numId="166" w16cid:durableId="179854508">
    <w:abstractNumId w:val="129"/>
  </w:num>
  <w:num w:numId="167" w16cid:durableId="1423574883">
    <w:abstractNumId w:val="4"/>
  </w:num>
  <w:num w:numId="168" w16cid:durableId="862669134">
    <w:abstractNumId w:val="202"/>
  </w:num>
  <w:num w:numId="169" w16cid:durableId="1940524326">
    <w:abstractNumId w:val="243"/>
  </w:num>
  <w:num w:numId="170" w16cid:durableId="908148316">
    <w:abstractNumId w:val="33"/>
  </w:num>
  <w:num w:numId="171" w16cid:durableId="1161387665">
    <w:abstractNumId w:val="76"/>
  </w:num>
  <w:num w:numId="172" w16cid:durableId="277298817">
    <w:abstractNumId w:val="92"/>
  </w:num>
  <w:num w:numId="173" w16cid:durableId="1504121906">
    <w:abstractNumId w:val="45"/>
  </w:num>
  <w:num w:numId="174" w16cid:durableId="606547563">
    <w:abstractNumId w:val="225"/>
  </w:num>
  <w:num w:numId="175" w16cid:durableId="137429380">
    <w:abstractNumId w:val="239"/>
  </w:num>
  <w:num w:numId="176" w16cid:durableId="1995528941">
    <w:abstractNumId w:val="148"/>
  </w:num>
  <w:num w:numId="177" w16cid:durableId="983198315">
    <w:abstractNumId w:val="18"/>
  </w:num>
  <w:num w:numId="178" w16cid:durableId="555043744">
    <w:abstractNumId w:val="149"/>
  </w:num>
  <w:num w:numId="179" w16cid:durableId="987514124">
    <w:abstractNumId w:val="64"/>
  </w:num>
  <w:num w:numId="180" w16cid:durableId="85002497">
    <w:abstractNumId w:val="91"/>
  </w:num>
  <w:num w:numId="181" w16cid:durableId="1927643082">
    <w:abstractNumId w:val="63"/>
  </w:num>
  <w:num w:numId="182" w16cid:durableId="2084598584">
    <w:abstractNumId w:val="36"/>
  </w:num>
  <w:num w:numId="183" w16cid:durableId="1684623488">
    <w:abstractNumId w:val="252"/>
  </w:num>
  <w:num w:numId="184" w16cid:durableId="1352298997">
    <w:abstractNumId w:val="16"/>
  </w:num>
  <w:num w:numId="185" w16cid:durableId="1752582319">
    <w:abstractNumId w:val="26"/>
  </w:num>
  <w:num w:numId="186" w16cid:durableId="781341148">
    <w:abstractNumId w:val="141"/>
  </w:num>
  <w:num w:numId="187" w16cid:durableId="124668307">
    <w:abstractNumId w:val="54"/>
  </w:num>
  <w:num w:numId="188" w16cid:durableId="564725253">
    <w:abstractNumId w:val="194"/>
  </w:num>
  <w:num w:numId="189" w16cid:durableId="1455519391">
    <w:abstractNumId w:val="57"/>
  </w:num>
  <w:num w:numId="190" w16cid:durableId="678698283">
    <w:abstractNumId w:val="44"/>
  </w:num>
  <w:num w:numId="191" w16cid:durableId="717239695">
    <w:abstractNumId w:val="111"/>
  </w:num>
  <w:num w:numId="192" w16cid:durableId="1521160559">
    <w:abstractNumId w:val="238"/>
  </w:num>
  <w:num w:numId="193" w16cid:durableId="1599560698">
    <w:abstractNumId w:val="23"/>
  </w:num>
  <w:num w:numId="194" w16cid:durableId="799300846">
    <w:abstractNumId w:val="131"/>
  </w:num>
  <w:num w:numId="195" w16cid:durableId="1510633976">
    <w:abstractNumId w:val="56"/>
  </w:num>
  <w:num w:numId="196" w16cid:durableId="997419000">
    <w:abstractNumId w:val="17"/>
  </w:num>
  <w:num w:numId="197" w16cid:durableId="1058406745">
    <w:abstractNumId w:val="171"/>
  </w:num>
  <w:num w:numId="198" w16cid:durableId="1448348389">
    <w:abstractNumId w:val="128"/>
  </w:num>
  <w:num w:numId="199" w16cid:durableId="593826349">
    <w:abstractNumId w:val="77"/>
  </w:num>
  <w:num w:numId="200" w16cid:durableId="1600210796">
    <w:abstractNumId w:val="162"/>
  </w:num>
  <w:num w:numId="201" w16cid:durableId="1244800604">
    <w:abstractNumId w:val="114"/>
  </w:num>
  <w:num w:numId="202" w16cid:durableId="662054646">
    <w:abstractNumId w:val="85"/>
  </w:num>
  <w:num w:numId="203" w16cid:durableId="1356077523">
    <w:abstractNumId w:val="61"/>
  </w:num>
  <w:num w:numId="204" w16cid:durableId="1426264617">
    <w:abstractNumId w:val="215"/>
  </w:num>
  <w:num w:numId="205" w16cid:durableId="1961717410">
    <w:abstractNumId w:val="191"/>
  </w:num>
  <w:num w:numId="206" w16cid:durableId="393772505">
    <w:abstractNumId w:val="220"/>
  </w:num>
  <w:num w:numId="207" w16cid:durableId="25105813">
    <w:abstractNumId w:val="116"/>
  </w:num>
  <w:num w:numId="208" w16cid:durableId="1280717427">
    <w:abstractNumId w:val="69"/>
  </w:num>
  <w:num w:numId="209" w16cid:durableId="827211760">
    <w:abstractNumId w:val="221"/>
  </w:num>
  <w:num w:numId="210" w16cid:durableId="1231383087">
    <w:abstractNumId w:val="98"/>
  </w:num>
  <w:num w:numId="211" w16cid:durableId="208760828">
    <w:abstractNumId w:val="164"/>
  </w:num>
  <w:num w:numId="212" w16cid:durableId="1516117190">
    <w:abstractNumId w:val="227"/>
  </w:num>
  <w:num w:numId="213" w16cid:durableId="1792943271">
    <w:abstractNumId w:val="100"/>
  </w:num>
  <w:num w:numId="214" w16cid:durableId="1820069046">
    <w:abstractNumId w:val="153"/>
  </w:num>
  <w:num w:numId="215" w16cid:durableId="34550700">
    <w:abstractNumId w:val="181"/>
  </w:num>
  <w:num w:numId="216" w16cid:durableId="1400011393">
    <w:abstractNumId w:val="52"/>
  </w:num>
  <w:num w:numId="217" w16cid:durableId="1534536381">
    <w:abstractNumId w:val="250"/>
  </w:num>
  <w:num w:numId="218" w16cid:durableId="665136199">
    <w:abstractNumId w:val="126"/>
  </w:num>
  <w:num w:numId="219" w16cid:durableId="1380595439">
    <w:abstractNumId w:val="204"/>
  </w:num>
  <w:num w:numId="220" w16cid:durableId="689067529">
    <w:abstractNumId w:val="68"/>
  </w:num>
  <w:num w:numId="221" w16cid:durableId="61100320">
    <w:abstractNumId w:val="175"/>
  </w:num>
  <w:num w:numId="222" w16cid:durableId="85661349">
    <w:abstractNumId w:val="256"/>
  </w:num>
  <w:num w:numId="223" w16cid:durableId="468287198">
    <w:abstractNumId w:val="214"/>
  </w:num>
  <w:num w:numId="224" w16cid:durableId="1633705736">
    <w:abstractNumId w:val="15"/>
  </w:num>
  <w:num w:numId="225" w16cid:durableId="1166166190">
    <w:abstractNumId w:val="19"/>
  </w:num>
  <w:num w:numId="226" w16cid:durableId="1459373114">
    <w:abstractNumId w:val="5"/>
  </w:num>
  <w:num w:numId="227" w16cid:durableId="1792090980">
    <w:abstractNumId w:val="115"/>
  </w:num>
  <w:num w:numId="228" w16cid:durableId="30962064">
    <w:abstractNumId w:val="192"/>
  </w:num>
  <w:num w:numId="229" w16cid:durableId="876549949">
    <w:abstractNumId w:val="235"/>
  </w:num>
  <w:num w:numId="230" w16cid:durableId="1105348528">
    <w:abstractNumId w:val="145"/>
  </w:num>
  <w:num w:numId="231" w16cid:durableId="222761010">
    <w:abstractNumId w:val="178"/>
  </w:num>
  <w:num w:numId="232" w16cid:durableId="1869098043">
    <w:abstractNumId w:val="251"/>
  </w:num>
  <w:num w:numId="233" w16cid:durableId="1888253399">
    <w:abstractNumId w:val="257"/>
  </w:num>
  <w:num w:numId="234" w16cid:durableId="636881035">
    <w:abstractNumId w:val="134"/>
  </w:num>
  <w:num w:numId="235" w16cid:durableId="239407569">
    <w:abstractNumId w:val="186"/>
  </w:num>
  <w:num w:numId="236" w16cid:durableId="295794534">
    <w:abstractNumId w:val="82"/>
  </w:num>
  <w:num w:numId="237" w16cid:durableId="1171749226">
    <w:abstractNumId w:val="199"/>
  </w:num>
  <w:num w:numId="238" w16cid:durableId="895896584">
    <w:abstractNumId w:val="113"/>
  </w:num>
  <w:num w:numId="239" w16cid:durableId="1445227470">
    <w:abstractNumId w:val="53"/>
  </w:num>
  <w:num w:numId="240" w16cid:durableId="2000766051">
    <w:abstractNumId w:val="244"/>
  </w:num>
  <w:num w:numId="241" w16cid:durableId="301859187">
    <w:abstractNumId w:val="107"/>
  </w:num>
  <w:num w:numId="242" w16cid:durableId="1187326505">
    <w:abstractNumId w:val="249"/>
  </w:num>
  <w:num w:numId="243" w16cid:durableId="952252569">
    <w:abstractNumId w:val="83"/>
  </w:num>
  <w:num w:numId="244" w16cid:durableId="965935792">
    <w:abstractNumId w:val="35"/>
  </w:num>
  <w:num w:numId="245" w16cid:durableId="1024163827">
    <w:abstractNumId w:val="146"/>
  </w:num>
  <w:num w:numId="246" w16cid:durableId="1415006255">
    <w:abstractNumId w:val="170"/>
  </w:num>
  <w:num w:numId="247" w16cid:durableId="926228673">
    <w:abstractNumId w:val="203"/>
  </w:num>
  <w:num w:numId="248" w16cid:durableId="1175151231">
    <w:abstractNumId w:val="156"/>
  </w:num>
  <w:num w:numId="249" w16cid:durableId="417747728">
    <w:abstractNumId w:val="193"/>
  </w:num>
  <w:num w:numId="250" w16cid:durableId="1196504311">
    <w:abstractNumId w:val="147"/>
  </w:num>
  <w:num w:numId="251" w16cid:durableId="688527836">
    <w:abstractNumId w:val="104"/>
  </w:num>
  <w:num w:numId="252" w16cid:durableId="304941912">
    <w:abstractNumId w:val="20"/>
  </w:num>
  <w:num w:numId="253" w16cid:durableId="1924298380">
    <w:abstractNumId w:val="190"/>
  </w:num>
  <w:num w:numId="254" w16cid:durableId="1362438336">
    <w:abstractNumId w:val="73"/>
  </w:num>
  <w:num w:numId="255" w16cid:durableId="1508865908">
    <w:abstractNumId w:val="37"/>
  </w:num>
  <w:num w:numId="256" w16cid:durableId="1045569260">
    <w:abstractNumId w:val="223"/>
  </w:num>
  <w:num w:numId="257" w16cid:durableId="1368020472">
    <w:abstractNumId w:val="232"/>
  </w:num>
  <w:num w:numId="258" w16cid:durableId="881593871">
    <w:abstractNumId w:val="16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02F"/>
    <w:rsid w:val="000014F6"/>
    <w:rsid w:val="000422B8"/>
    <w:rsid w:val="000B4340"/>
    <w:rsid w:val="000C186F"/>
    <w:rsid w:val="001B2E5D"/>
    <w:rsid w:val="001C6D62"/>
    <w:rsid w:val="00216C4C"/>
    <w:rsid w:val="002B7347"/>
    <w:rsid w:val="00330B77"/>
    <w:rsid w:val="003560D8"/>
    <w:rsid w:val="004019C3"/>
    <w:rsid w:val="0041733A"/>
    <w:rsid w:val="00455877"/>
    <w:rsid w:val="00482134"/>
    <w:rsid w:val="00491E5C"/>
    <w:rsid w:val="004A3691"/>
    <w:rsid w:val="00526F70"/>
    <w:rsid w:val="005A1CD6"/>
    <w:rsid w:val="005A574D"/>
    <w:rsid w:val="005C2512"/>
    <w:rsid w:val="00655372"/>
    <w:rsid w:val="00697B10"/>
    <w:rsid w:val="006F36F4"/>
    <w:rsid w:val="007771B2"/>
    <w:rsid w:val="007A27E5"/>
    <w:rsid w:val="007F66CE"/>
    <w:rsid w:val="00842041"/>
    <w:rsid w:val="008D2679"/>
    <w:rsid w:val="0090698C"/>
    <w:rsid w:val="0098225C"/>
    <w:rsid w:val="00985D29"/>
    <w:rsid w:val="0099470B"/>
    <w:rsid w:val="00A40C28"/>
    <w:rsid w:val="00A7402F"/>
    <w:rsid w:val="00AA512F"/>
    <w:rsid w:val="00AD4410"/>
    <w:rsid w:val="00B2465B"/>
    <w:rsid w:val="00B32EC4"/>
    <w:rsid w:val="00D405BF"/>
    <w:rsid w:val="00D86F1D"/>
    <w:rsid w:val="00DC4633"/>
    <w:rsid w:val="00DE41D4"/>
    <w:rsid w:val="00E40701"/>
    <w:rsid w:val="00E80949"/>
    <w:rsid w:val="00E853C9"/>
    <w:rsid w:val="00EE4394"/>
    <w:rsid w:val="00F93014"/>
    <w:rsid w:val="00FA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C9377"/>
  <w15:chartTrackingRefBased/>
  <w15:docId w15:val="{671B11D4-46E7-47F0-98F3-4608845EC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12F"/>
  </w:style>
  <w:style w:type="paragraph" w:styleId="Titlu2">
    <w:name w:val="heading 2"/>
    <w:basedOn w:val="Normal"/>
    <w:next w:val="Normal"/>
    <w:link w:val="Titlu2Caracter"/>
    <w:semiHidden/>
    <w:unhideWhenUsed/>
    <w:qFormat/>
    <w:rsid w:val="00F93014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styleId="Titlu3">
    <w:name w:val="heading 3"/>
    <w:basedOn w:val="Normal"/>
    <w:next w:val="Normal"/>
    <w:link w:val="Titlu3Caracter"/>
    <w:qFormat/>
    <w:rsid w:val="00F93014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Titlu4">
    <w:name w:val="heading 4"/>
    <w:basedOn w:val="Normal"/>
    <w:next w:val="Normal"/>
    <w:link w:val="Titlu4Caracter"/>
    <w:semiHidden/>
    <w:unhideWhenUsed/>
    <w:qFormat/>
    <w:rsid w:val="00F93014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val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customStyle="1" w:styleId="Default">
    <w:name w:val="Default"/>
    <w:rsid w:val="00A740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f">
    <w:name w:val="List Paragraph"/>
    <w:basedOn w:val="Normal"/>
    <w:uiPriority w:val="34"/>
    <w:qFormat/>
    <w:rsid w:val="00A7402F"/>
    <w:pPr>
      <w:spacing w:after="0" w:line="240" w:lineRule="auto"/>
      <w:ind w:left="720"/>
    </w:pPr>
    <w:rPr>
      <w:rFonts w:ascii="Calibri" w:eastAsia="Batang" w:hAnsi="Calibri" w:cs="Times New Roman"/>
      <w:lang w:val="es-ES"/>
    </w:rPr>
  </w:style>
  <w:style w:type="paragraph" w:customStyle="1" w:styleId="ChapterNumber">
    <w:name w:val="ChapterNumber"/>
    <w:rsid w:val="00A7402F"/>
    <w:pPr>
      <w:tabs>
        <w:tab w:val="left" w:pos="-720"/>
      </w:tabs>
      <w:suppressAutoHyphens/>
      <w:spacing w:after="0" w:line="240" w:lineRule="auto"/>
    </w:pPr>
    <w:rPr>
      <w:rFonts w:ascii="CG Times" w:eastAsia="Batang" w:hAnsi="CG Times" w:cs="Times New Roman"/>
      <w:szCs w:val="20"/>
      <w:lang w:val="en-US"/>
    </w:rPr>
  </w:style>
  <w:style w:type="character" w:customStyle="1" w:styleId="FrspaiereCaracter">
    <w:name w:val="Fără spațiere Caracter"/>
    <w:link w:val="Frspaiere"/>
    <w:locked/>
    <w:rsid w:val="001B2E5D"/>
    <w:rPr>
      <w:rFonts w:cs="Calibri"/>
    </w:rPr>
  </w:style>
  <w:style w:type="paragraph" w:styleId="Frspaiere">
    <w:name w:val="No Spacing"/>
    <w:link w:val="FrspaiereCaracter"/>
    <w:qFormat/>
    <w:rsid w:val="001B2E5D"/>
    <w:pPr>
      <w:spacing w:after="0" w:line="240" w:lineRule="auto"/>
    </w:pPr>
    <w:rPr>
      <w:rFonts w:cs="Calibri"/>
    </w:rPr>
  </w:style>
  <w:style w:type="character" w:styleId="Robust">
    <w:name w:val="Strong"/>
    <w:basedOn w:val="Fontdeparagrafimplicit"/>
    <w:uiPriority w:val="22"/>
    <w:qFormat/>
    <w:rsid w:val="0099470B"/>
    <w:rPr>
      <w:b/>
      <w:bCs/>
    </w:rPr>
  </w:style>
  <w:style w:type="paragraph" w:styleId="Corptext">
    <w:name w:val="Body Text"/>
    <w:basedOn w:val="Normal"/>
    <w:link w:val="CorptextCaracter"/>
    <w:rsid w:val="0099470B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CorptextCaracter">
    <w:name w:val="Corp text Caracter"/>
    <w:basedOn w:val="Fontdeparagrafimplicit"/>
    <w:link w:val="Corptext"/>
    <w:rsid w:val="0099470B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6553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customStyle="1" w:styleId="Titlu2Caracter">
    <w:name w:val="Titlu 2 Caracter"/>
    <w:basedOn w:val="Fontdeparagrafimplicit"/>
    <w:link w:val="Titlu2"/>
    <w:semiHidden/>
    <w:rsid w:val="00F93014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Titlu3Caracter">
    <w:name w:val="Titlu 3 Caracter"/>
    <w:basedOn w:val="Fontdeparagrafimplicit"/>
    <w:link w:val="Titlu3"/>
    <w:rsid w:val="00F93014"/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Titlu4Caracter">
    <w:name w:val="Titlu 4 Caracter"/>
    <w:basedOn w:val="Fontdeparagrafimplicit"/>
    <w:link w:val="Titlu4"/>
    <w:semiHidden/>
    <w:rsid w:val="00F93014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val="en-US"/>
    </w:rPr>
  </w:style>
  <w:style w:type="character" w:styleId="Hyperlink">
    <w:name w:val="Hyperlink"/>
    <w:unhideWhenUsed/>
    <w:rsid w:val="00F93014"/>
    <w:rPr>
      <w:color w:val="0000FF"/>
      <w:u w:val="single"/>
    </w:rPr>
  </w:style>
  <w:style w:type="character" w:customStyle="1" w:styleId="tpt1">
    <w:name w:val="tpt1"/>
    <w:rsid w:val="00F93014"/>
  </w:style>
  <w:style w:type="character" w:customStyle="1" w:styleId="citation-0">
    <w:name w:val="citation-0"/>
    <w:basedOn w:val="Fontdeparagrafimplicit"/>
    <w:rsid w:val="00F93014"/>
  </w:style>
  <w:style w:type="character" w:customStyle="1" w:styleId="Bodytext2">
    <w:name w:val="Body text (2)_"/>
    <w:basedOn w:val="Fontdeparagrafimplicit"/>
    <w:link w:val="Bodytext20"/>
    <w:rsid w:val="00F93014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F93014"/>
    <w:pPr>
      <w:widowControl w:val="0"/>
      <w:shd w:val="clear" w:color="auto" w:fill="FFFFFF"/>
      <w:spacing w:before="180" w:after="60" w:line="254" w:lineRule="exact"/>
      <w:ind w:hanging="620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styleId="Antet">
    <w:name w:val="header"/>
    <w:aliases w:val="Caracter Caracter Caracter Caracter"/>
    <w:basedOn w:val="Normal"/>
    <w:link w:val="AntetCaracter"/>
    <w:uiPriority w:val="99"/>
    <w:rsid w:val="00F93014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ntetCaracter">
    <w:name w:val="Antet Caracter"/>
    <w:aliases w:val="Caracter Caracter Caracter Caracter Caracter"/>
    <w:basedOn w:val="Fontdeparagrafimplicit"/>
    <w:link w:val="Antet"/>
    <w:uiPriority w:val="99"/>
    <w:rsid w:val="00F9301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Subsol">
    <w:name w:val="footer"/>
    <w:basedOn w:val="Normal"/>
    <w:link w:val="SubsolCaracter"/>
    <w:uiPriority w:val="99"/>
    <w:rsid w:val="00F93014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SubsolCaracter">
    <w:name w:val="Subsol Caracter"/>
    <w:basedOn w:val="Fontdeparagrafimplicit"/>
    <w:link w:val="Subsol"/>
    <w:uiPriority w:val="99"/>
    <w:rsid w:val="00F9301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Referincomentariu">
    <w:name w:val="annotation reference"/>
    <w:semiHidden/>
    <w:rsid w:val="00F93014"/>
    <w:rPr>
      <w:sz w:val="16"/>
      <w:szCs w:val="16"/>
    </w:rPr>
  </w:style>
  <w:style w:type="paragraph" w:styleId="Textcomentariu">
    <w:name w:val="annotation text"/>
    <w:basedOn w:val="Normal"/>
    <w:link w:val="TextcomentariuCaracter"/>
    <w:semiHidden/>
    <w:rsid w:val="00F930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TextcomentariuCaracter">
    <w:name w:val="Text comentariu Caracter"/>
    <w:basedOn w:val="Fontdeparagrafimplicit"/>
    <w:link w:val="Textcomentariu"/>
    <w:semiHidden/>
    <w:rsid w:val="00F93014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SubiectComentariu">
    <w:name w:val="annotation subject"/>
    <w:basedOn w:val="Textcomentariu"/>
    <w:next w:val="Textcomentariu"/>
    <w:link w:val="SubiectComentariuCaracter"/>
    <w:semiHidden/>
    <w:rsid w:val="00F93014"/>
    <w:rPr>
      <w:b/>
      <w:bCs/>
    </w:rPr>
  </w:style>
  <w:style w:type="character" w:customStyle="1" w:styleId="SubiectComentariuCaracter">
    <w:name w:val="Subiect Comentariu Caracter"/>
    <w:basedOn w:val="TextcomentariuCaracter"/>
    <w:link w:val="SubiectComentariu"/>
    <w:semiHidden/>
    <w:rsid w:val="00F93014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TextnBalon">
    <w:name w:val="Balloon Text"/>
    <w:basedOn w:val="Normal"/>
    <w:link w:val="TextnBalonCaracter"/>
    <w:semiHidden/>
    <w:rsid w:val="00F93014"/>
    <w:pPr>
      <w:spacing w:after="0" w:line="240" w:lineRule="auto"/>
    </w:pPr>
    <w:rPr>
      <w:rFonts w:ascii="Tahoma" w:eastAsia="Times New Roman" w:hAnsi="Tahoma" w:cs="Tahoma"/>
      <w:sz w:val="16"/>
      <w:szCs w:val="16"/>
      <w:lang w:val="en-US"/>
    </w:rPr>
  </w:style>
  <w:style w:type="character" w:customStyle="1" w:styleId="TextnBalonCaracter">
    <w:name w:val="Text în Balon Caracter"/>
    <w:basedOn w:val="Fontdeparagrafimplicit"/>
    <w:link w:val="TextnBalon"/>
    <w:semiHidden/>
    <w:rsid w:val="00F93014"/>
    <w:rPr>
      <w:rFonts w:ascii="Tahoma" w:eastAsia="Times New Roman" w:hAnsi="Tahoma" w:cs="Tahoma"/>
      <w:sz w:val="16"/>
      <w:szCs w:val="16"/>
      <w:lang w:val="en-US"/>
    </w:rPr>
  </w:style>
  <w:style w:type="table" w:styleId="Tabelgril">
    <w:name w:val="Table Grid"/>
    <w:basedOn w:val="TabelNormal"/>
    <w:rsid w:val="00F930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rdepagin">
    <w:name w:val="page number"/>
    <w:basedOn w:val="Fontdeparagrafimplicit"/>
    <w:rsid w:val="00F93014"/>
  </w:style>
  <w:style w:type="paragraph" w:customStyle="1" w:styleId="ListParagraph1">
    <w:name w:val="List Paragraph1"/>
    <w:aliases w:val="List_Paragraph,Multilevel para_II,List Paragraph (numbered (a)),Numbered list,Akapit z listą BS,List Paragraph 1,Forth level,Bullet1,References,Outlines a.b.c.,List Bullet Mary"/>
    <w:basedOn w:val="Normal"/>
    <w:link w:val="ListParagraphChar"/>
    <w:qFormat/>
    <w:rsid w:val="00F9301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ListParagraphChar">
    <w:name w:val="List Paragraph Char"/>
    <w:aliases w:val="List_Paragraph Char,Multilevel para_II Char,List Paragraph1 Char,List Paragraph (numbered (a)) Char,Numbered list Char,Akapit z listą BS Char,List Paragraph 1 Char,Forth level Char,Bullet1 Char,References Char,Outlines a.b.c. Char"/>
    <w:link w:val="ListParagraph1"/>
    <w:rsid w:val="00F9301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extnotdesubsol">
    <w:name w:val="footnote text"/>
    <w:aliases w:val="single space,footnote text,fn,FOOTNOTES,Footnote Text Char Char Char Char Char Char,WB-Fußnotentext,Footnote,Fußnote,ADB,Footnote Text qer,Footnote text,single space Char Char,pod carou,Footnote Text WBR,WBR,Fußnotentext Char,ft,Foot"/>
    <w:basedOn w:val="Normal"/>
    <w:link w:val="TextnotdesubsolCaracter"/>
    <w:qFormat/>
    <w:rsid w:val="00F930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TextnotdesubsolCaracter">
    <w:name w:val="Text notă de subsol Caracter"/>
    <w:aliases w:val="single space Caracter,footnote text Caracter,fn Caracter,FOOTNOTES Caracter,Footnote Text Char Char Char Char Char Char Caracter,WB-Fußnotentext Caracter,Footnote Caracter,Fußnote Caracter,ADB Caracter,Footnote text Caracter"/>
    <w:basedOn w:val="Fontdeparagrafimplicit"/>
    <w:link w:val="Textnotdesubsol"/>
    <w:rsid w:val="00F93014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Referinnotdesubsol">
    <w:name w:val="footnote reference"/>
    <w:aliases w:val="ftref,16 Point,Superscript 6 Point,Footnote Reference Number,Footnote Reference_LVL6,Footnote Reference_LVL61,Footnote Reference_LVL62,Footnote Reference_LVL63,Footnote Reference_LVL64,Знак сноски-FN,Footnote Reference Superscri"/>
    <w:uiPriority w:val="99"/>
    <w:qFormat/>
    <w:rsid w:val="00F93014"/>
    <w:rPr>
      <w:vertAlign w:val="superscript"/>
    </w:rPr>
  </w:style>
  <w:style w:type="paragraph" w:customStyle="1" w:styleId="0Normal">
    <w:name w:val="!0 Normal"/>
    <w:rsid w:val="00F930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MeniuneNerezolvat">
    <w:name w:val="Unresolved Mention"/>
    <w:basedOn w:val="Fontdeparagrafimplicit"/>
    <w:uiPriority w:val="99"/>
    <w:semiHidden/>
    <w:unhideWhenUsed/>
    <w:rsid w:val="00F93014"/>
    <w:rPr>
      <w:color w:val="605E5C"/>
      <w:shd w:val="clear" w:color="auto" w:fill="E1DFDD"/>
    </w:rPr>
  </w:style>
  <w:style w:type="character" w:styleId="Accentuat">
    <w:name w:val="Emphasis"/>
    <w:basedOn w:val="Fontdeparagrafimplicit"/>
    <w:uiPriority w:val="20"/>
    <w:qFormat/>
    <w:rsid w:val="00F93014"/>
    <w:rPr>
      <w:i/>
      <w:iCs/>
    </w:rPr>
  </w:style>
  <w:style w:type="character" w:styleId="HyperlinkParcurs">
    <w:name w:val="FollowedHyperlink"/>
    <w:basedOn w:val="Fontdeparagrafimplicit"/>
    <w:uiPriority w:val="99"/>
    <w:semiHidden/>
    <w:unhideWhenUsed/>
    <w:rsid w:val="00F9301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2191</Words>
  <Characters>12709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Camelia Despina</dc:creator>
  <cp:keywords/>
  <dc:description/>
  <cp:lastModifiedBy>Florian Grigore-Rădulescu</cp:lastModifiedBy>
  <cp:revision>31</cp:revision>
  <dcterms:created xsi:type="dcterms:W3CDTF">2023-01-17T08:13:00Z</dcterms:created>
  <dcterms:modified xsi:type="dcterms:W3CDTF">2025-12-10T16:15:00Z</dcterms:modified>
</cp:coreProperties>
</file>